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5" w:rsidRPr="00732CCD" w:rsidRDefault="00A05C85" w:rsidP="00732CCD">
      <w:pPr>
        <w:ind w:left="567" w:firstLine="426"/>
        <w:jc w:val="center"/>
        <w:rPr>
          <w:b/>
          <w:sz w:val="24"/>
          <w:szCs w:val="24"/>
          <w:u w:val="single"/>
        </w:rPr>
      </w:pPr>
      <w:r w:rsidRPr="00732CCD">
        <w:rPr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732CCD">
        <w:rPr>
          <w:b/>
          <w:sz w:val="24"/>
          <w:szCs w:val="24"/>
          <w:u w:val="single"/>
        </w:rPr>
        <w:t>Рио</w:t>
      </w:r>
      <w:proofErr w:type="spellEnd"/>
      <w:r w:rsidRPr="00732CCD">
        <w:rPr>
          <w:b/>
          <w:sz w:val="24"/>
          <w:szCs w:val="24"/>
          <w:u w:val="single"/>
        </w:rPr>
        <w:t>»</w:t>
      </w: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732CCD" w:rsidRPr="00A05C85" w:rsidRDefault="00732CCD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A05C85">
      <w:pPr>
        <w:ind w:left="567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A05C85" w:rsidRDefault="00A05C85" w:rsidP="00A05C85">
      <w:pPr>
        <w:ind w:left="567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</w:p>
    <w:p w:rsidR="00A05C85" w:rsidRDefault="00A05C85" w:rsidP="003E2E5F">
      <w:pPr>
        <w:ind w:left="8778"/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Рио</w:t>
      </w:r>
      <w:proofErr w:type="spellEnd"/>
      <w:r>
        <w:rPr>
          <w:sz w:val="24"/>
          <w:szCs w:val="24"/>
        </w:rPr>
        <w:t>»</w:t>
      </w:r>
      <w:r w:rsidR="00732CCD">
        <w:rPr>
          <w:sz w:val="24"/>
          <w:szCs w:val="24"/>
        </w:rPr>
        <w:t xml:space="preserve">     </w:t>
      </w:r>
    </w:p>
    <w:p w:rsidR="00A05C85" w:rsidRDefault="00A05C85" w:rsidP="00A05C85">
      <w:pPr>
        <w:ind w:left="567" w:firstLine="42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</w:t>
      </w:r>
      <w:r w:rsidR="00535877">
        <w:rPr>
          <w:sz w:val="24"/>
          <w:szCs w:val="24"/>
        </w:rPr>
        <w:t>Мажников</w:t>
      </w:r>
      <w:proofErr w:type="spellEnd"/>
      <w:r w:rsidR="00535877">
        <w:rPr>
          <w:sz w:val="24"/>
          <w:szCs w:val="24"/>
        </w:rPr>
        <w:t xml:space="preserve"> А.Н</w:t>
      </w:r>
    </w:p>
    <w:p w:rsidR="00A05C85" w:rsidRDefault="00A05C85" w:rsidP="00A05C85">
      <w:pPr>
        <w:ind w:left="567" w:firstLine="426"/>
        <w:jc w:val="right"/>
        <w:rPr>
          <w:sz w:val="24"/>
          <w:szCs w:val="24"/>
        </w:rPr>
      </w:pPr>
      <w:r>
        <w:rPr>
          <w:sz w:val="24"/>
          <w:szCs w:val="24"/>
        </w:rPr>
        <w:t>«___»</w:t>
      </w:r>
      <w:r w:rsidR="00732CCD">
        <w:rPr>
          <w:sz w:val="24"/>
          <w:szCs w:val="24"/>
        </w:rPr>
        <w:t>___</w:t>
      </w:r>
      <w:r>
        <w:rPr>
          <w:sz w:val="24"/>
          <w:szCs w:val="24"/>
        </w:rPr>
        <w:t>____________2021г.</w:t>
      </w: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Pr="00732CCD" w:rsidRDefault="00A05C85" w:rsidP="00732CCD">
      <w:pPr>
        <w:ind w:left="567" w:firstLine="426"/>
        <w:jc w:val="center"/>
        <w:rPr>
          <w:sz w:val="52"/>
          <w:szCs w:val="52"/>
        </w:rPr>
      </w:pPr>
      <w:r w:rsidRPr="00732CCD">
        <w:rPr>
          <w:sz w:val="52"/>
          <w:szCs w:val="52"/>
        </w:rPr>
        <w:t>ИНСТРУКЦИЯ</w:t>
      </w: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Pr="00732CCD" w:rsidRDefault="00732CCD" w:rsidP="00732CCD">
      <w:pPr>
        <w:ind w:left="567" w:firstLine="426"/>
        <w:jc w:val="center"/>
        <w:rPr>
          <w:b/>
          <w:sz w:val="24"/>
          <w:szCs w:val="24"/>
        </w:rPr>
      </w:pPr>
      <w:r w:rsidRPr="00732CCD">
        <w:rPr>
          <w:b/>
          <w:sz w:val="24"/>
          <w:szCs w:val="24"/>
        </w:rPr>
        <w:t>По охране труда п</w:t>
      </w:r>
      <w:r w:rsidR="00A05C85" w:rsidRPr="00732CCD">
        <w:rPr>
          <w:b/>
          <w:sz w:val="24"/>
          <w:szCs w:val="24"/>
        </w:rPr>
        <w:t>ри проведении газоопасных работ</w:t>
      </w: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732CCD" w:rsidRDefault="00732CCD" w:rsidP="003B2367">
      <w:pPr>
        <w:ind w:left="567" w:firstLine="426"/>
        <w:jc w:val="both"/>
        <w:rPr>
          <w:sz w:val="24"/>
          <w:szCs w:val="24"/>
        </w:rPr>
      </w:pPr>
    </w:p>
    <w:p w:rsidR="00A05C85" w:rsidRPr="00732CCD" w:rsidRDefault="00A05C85" w:rsidP="00732CCD">
      <w:pPr>
        <w:ind w:left="567" w:firstLine="426"/>
        <w:jc w:val="center"/>
        <w:rPr>
          <w:b/>
          <w:sz w:val="24"/>
          <w:szCs w:val="24"/>
          <w:u w:val="single"/>
        </w:rPr>
      </w:pPr>
      <w:r w:rsidRPr="00732CCD">
        <w:rPr>
          <w:b/>
          <w:sz w:val="24"/>
          <w:szCs w:val="24"/>
          <w:u w:val="single"/>
        </w:rPr>
        <w:t>ИОТ-</w:t>
      </w:r>
      <w:r w:rsidR="00535877">
        <w:rPr>
          <w:b/>
          <w:sz w:val="24"/>
          <w:szCs w:val="24"/>
          <w:u w:val="single"/>
        </w:rPr>
        <w:t>43-</w:t>
      </w:r>
      <w:r w:rsidRPr="00732CCD">
        <w:rPr>
          <w:b/>
          <w:sz w:val="24"/>
          <w:szCs w:val="24"/>
          <w:u w:val="single"/>
        </w:rPr>
        <w:t xml:space="preserve"> 2021</w:t>
      </w: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A05C85" w:rsidRPr="00732CCD" w:rsidRDefault="00A05C85" w:rsidP="00732CCD">
      <w:pPr>
        <w:ind w:left="567" w:firstLine="426"/>
        <w:jc w:val="center"/>
        <w:rPr>
          <w:b/>
          <w:sz w:val="24"/>
          <w:szCs w:val="24"/>
        </w:rPr>
      </w:pPr>
      <w:r w:rsidRPr="00732CCD">
        <w:rPr>
          <w:b/>
          <w:sz w:val="24"/>
          <w:szCs w:val="24"/>
        </w:rPr>
        <w:t>2021г.</w:t>
      </w:r>
    </w:p>
    <w:p w:rsidR="00A05C85" w:rsidRDefault="00A05C85" w:rsidP="003B2367">
      <w:pPr>
        <w:ind w:left="567" w:firstLine="426"/>
        <w:jc w:val="both"/>
        <w:rPr>
          <w:sz w:val="24"/>
          <w:szCs w:val="24"/>
        </w:rPr>
      </w:pPr>
    </w:p>
    <w:p w:rsidR="00732CCD" w:rsidRDefault="00732CCD" w:rsidP="003B2367">
      <w:pPr>
        <w:ind w:left="567" w:firstLine="426"/>
        <w:jc w:val="both"/>
        <w:rPr>
          <w:sz w:val="24"/>
          <w:szCs w:val="24"/>
        </w:rPr>
      </w:pPr>
    </w:p>
    <w:p w:rsidR="003B2367" w:rsidRPr="00041B18" w:rsidRDefault="003B2367" w:rsidP="003B2367">
      <w:pPr>
        <w:ind w:left="567" w:firstLine="426"/>
        <w:jc w:val="both"/>
        <w:rPr>
          <w:sz w:val="24"/>
          <w:szCs w:val="24"/>
        </w:rPr>
      </w:pPr>
      <w:r w:rsidRPr="00041B18">
        <w:rPr>
          <w:sz w:val="24"/>
          <w:szCs w:val="24"/>
        </w:rPr>
        <w:lastRenderedPageBreak/>
        <w:t>Настоящая инструкция по охране и безопасности труда разработана с учетом требований законодательных и иных нормативных правовых актов, содержащих государственные требования охраны труда, промышленной, пожарной безопасности и предназначена для работников, выполняющих газоопасные работы на объектах фирмы.</w:t>
      </w:r>
    </w:p>
    <w:p w:rsidR="003B2367" w:rsidRPr="00041B18" w:rsidRDefault="003B2367" w:rsidP="003B2367">
      <w:pPr>
        <w:jc w:val="both"/>
        <w:rPr>
          <w:sz w:val="24"/>
          <w:szCs w:val="24"/>
        </w:rPr>
      </w:pPr>
    </w:p>
    <w:p w:rsidR="003B2367" w:rsidRPr="00041B18" w:rsidRDefault="003B2367" w:rsidP="003B2367">
      <w:pPr>
        <w:jc w:val="center"/>
        <w:rPr>
          <w:b/>
          <w:sz w:val="24"/>
          <w:szCs w:val="24"/>
        </w:rPr>
      </w:pPr>
      <w:r w:rsidRPr="00041B18">
        <w:rPr>
          <w:b/>
          <w:sz w:val="24"/>
          <w:szCs w:val="24"/>
        </w:rPr>
        <w:t>1. Общие требования охраны и безопасности труда.</w:t>
      </w:r>
    </w:p>
    <w:p w:rsidR="003B2367" w:rsidRPr="00041B18" w:rsidRDefault="003B2367" w:rsidP="003B2367">
      <w:pPr>
        <w:ind w:hanging="567"/>
        <w:jc w:val="center"/>
        <w:rPr>
          <w:b/>
          <w:sz w:val="24"/>
          <w:szCs w:val="24"/>
        </w:rPr>
      </w:pPr>
    </w:p>
    <w:p w:rsidR="003B2367" w:rsidRPr="00041B18" w:rsidRDefault="003B2367" w:rsidP="00041B18">
      <w:pPr>
        <w:shd w:val="clear" w:color="auto" w:fill="FFFFFF"/>
        <w:ind w:left="567" w:right="-34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1.1. </w:t>
      </w:r>
      <w:proofErr w:type="gramStart"/>
      <w:r w:rsidRPr="00041B18">
        <w:rPr>
          <w:sz w:val="24"/>
          <w:szCs w:val="24"/>
        </w:rPr>
        <w:t>К газоопасным относятся работы</w:t>
      </w:r>
      <w:r w:rsidR="00DC09DD" w:rsidRPr="00041B18">
        <w:rPr>
          <w:sz w:val="24"/>
          <w:szCs w:val="24"/>
        </w:rPr>
        <w:t>, связанные с осмотром, монтажом, чисткой, ремонтом, разгерметизацией технологического оборудования, коммуникаций, в том числе работы</w:t>
      </w:r>
      <w:r w:rsidRPr="00041B18">
        <w:rPr>
          <w:sz w:val="24"/>
          <w:szCs w:val="24"/>
        </w:rPr>
        <w:t xml:space="preserve"> внутри емкостей (аппараты, сушильные барабаны, печи </w:t>
      </w:r>
      <w:r w:rsidRPr="00041B18">
        <w:rPr>
          <w:spacing w:val="-1"/>
          <w:sz w:val="24"/>
          <w:szCs w:val="24"/>
        </w:rPr>
        <w:t xml:space="preserve">сушильные, реакторы, резервуары, цистерны и другое аналогичное оборудование, а также коллекторы, </w:t>
      </w:r>
      <w:r w:rsidRPr="00041B18">
        <w:rPr>
          <w:sz w:val="24"/>
          <w:szCs w:val="24"/>
        </w:rPr>
        <w:t xml:space="preserve">тоннели, колодцы, приямки и другие аналогичные места), при проведении которых имеется или не исключена возможность выделения в рабочую зону </w:t>
      </w:r>
      <w:proofErr w:type="spellStart"/>
      <w:r w:rsidRPr="00041B18">
        <w:rPr>
          <w:sz w:val="24"/>
          <w:szCs w:val="24"/>
        </w:rPr>
        <w:t>взрыво</w:t>
      </w:r>
      <w:proofErr w:type="spellEnd"/>
      <w:r w:rsidRPr="00041B18">
        <w:rPr>
          <w:sz w:val="24"/>
          <w:szCs w:val="24"/>
        </w:rPr>
        <w:t>- и пожароопасных или вредных паров</w:t>
      </w:r>
      <w:proofErr w:type="gramEnd"/>
      <w:r w:rsidRPr="00041B18">
        <w:rPr>
          <w:sz w:val="24"/>
          <w:szCs w:val="24"/>
        </w:rPr>
        <w:t>, газов и других веществ, способных вызвать взрыв, загорание, оказать вредное воздействие на организм человека, а также работы при недостаточном содержании кислорода (объемная доля ниже 20%).</w:t>
      </w:r>
    </w:p>
    <w:p w:rsidR="003B2367" w:rsidRPr="00041B18" w:rsidRDefault="003B2367" w:rsidP="003B2367">
      <w:pPr>
        <w:shd w:val="clear" w:color="auto" w:fill="FFFFFF"/>
        <w:tabs>
          <w:tab w:val="left" w:pos="-3402"/>
        </w:tabs>
        <w:ind w:left="567" w:right="-34" w:hanging="567"/>
        <w:jc w:val="both"/>
        <w:rPr>
          <w:spacing w:val="-10"/>
          <w:sz w:val="24"/>
          <w:szCs w:val="24"/>
        </w:rPr>
      </w:pPr>
      <w:r w:rsidRPr="00041B18">
        <w:rPr>
          <w:sz w:val="24"/>
          <w:szCs w:val="24"/>
        </w:rPr>
        <w:t>1.2. На фирме по каждому участку должен быть разработан перечень газоопасных работ (приложение 1)</w:t>
      </w:r>
      <w:r w:rsidRPr="00041B18">
        <w:rPr>
          <w:spacing w:val="-10"/>
          <w:sz w:val="24"/>
          <w:szCs w:val="24"/>
        </w:rPr>
        <w:t>.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pacing w:val="-11"/>
          <w:sz w:val="24"/>
          <w:szCs w:val="24"/>
        </w:rPr>
      </w:pPr>
      <w:r w:rsidRPr="00041B18">
        <w:rPr>
          <w:sz w:val="24"/>
          <w:szCs w:val="24"/>
        </w:rPr>
        <w:t xml:space="preserve">Перечень газоопасных работ разрабатывается руководителями участков, согласовывается со службой охраны труда промышленной безопасности </w:t>
      </w:r>
      <w:r w:rsidR="0074415D" w:rsidRPr="00041B18">
        <w:rPr>
          <w:sz w:val="24"/>
          <w:szCs w:val="24"/>
        </w:rPr>
        <w:t xml:space="preserve"> (далее - ОТПБ</w:t>
      </w:r>
      <w:r w:rsidRPr="00041B18">
        <w:rPr>
          <w:sz w:val="24"/>
          <w:szCs w:val="24"/>
        </w:rPr>
        <w:t>)</w:t>
      </w:r>
      <w:r w:rsidR="0074415D" w:rsidRPr="00041B18">
        <w:rPr>
          <w:sz w:val="24"/>
          <w:szCs w:val="24"/>
        </w:rPr>
        <w:t xml:space="preserve"> и утверждается</w:t>
      </w:r>
      <w:r w:rsidRPr="00041B18">
        <w:rPr>
          <w:sz w:val="24"/>
          <w:szCs w:val="24"/>
        </w:rPr>
        <w:t xml:space="preserve"> директором. Перечень газоопасных работ должен периодически не реже 1 раза в год пересматриваться и </w:t>
      </w:r>
      <w:proofErr w:type="spellStart"/>
      <w:r w:rsidRPr="00041B18">
        <w:rPr>
          <w:sz w:val="24"/>
          <w:szCs w:val="24"/>
        </w:rPr>
        <w:t>переутверждаться</w:t>
      </w:r>
      <w:proofErr w:type="spellEnd"/>
      <w:r w:rsidRPr="00041B18">
        <w:rPr>
          <w:sz w:val="24"/>
          <w:szCs w:val="24"/>
        </w:rPr>
        <w:t>.</w:t>
      </w:r>
    </w:p>
    <w:p w:rsidR="003B2367" w:rsidRPr="00041B18" w:rsidRDefault="003B2367" w:rsidP="003B2367">
      <w:pPr>
        <w:shd w:val="clear" w:color="auto" w:fill="FFFFFF"/>
        <w:tabs>
          <w:tab w:val="left" w:pos="-3402"/>
        </w:tabs>
        <w:ind w:left="567" w:right="-34" w:hanging="567"/>
        <w:jc w:val="both"/>
        <w:rPr>
          <w:spacing w:val="-10"/>
          <w:sz w:val="24"/>
          <w:szCs w:val="24"/>
        </w:rPr>
      </w:pPr>
      <w:r w:rsidRPr="00041B18">
        <w:rPr>
          <w:sz w:val="24"/>
          <w:szCs w:val="24"/>
        </w:rPr>
        <w:t>1.3. В перечне должны быть указаны: участок, место и характер работы, возможные вредные и опасные производственные факторы при ее проведении, категория исполнителей (персонал, допускаемый к проведению работ), основные мероприятия, обеспечивающие безопасность выполняемых работ.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На проведение газоопасных работ оформляется наряд - допуск (приложение 2), предусматривающий разработку и последующее осуществление комплекса мероприятий по подготовке и безопасному проведению работ.</w:t>
      </w:r>
    </w:p>
    <w:p w:rsidR="003B2367" w:rsidRPr="00041B18" w:rsidRDefault="003B2367" w:rsidP="003B2367">
      <w:pPr>
        <w:pStyle w:val="3"/>
        <w:ind w:left="567" w:right="-34" w:hanging="567"/>
        <w:jc w:val="both"/>
        <w:rPr>
          <w:szCs w:val="24"/>
        </w:rPr>
      </w:pPr>
      <w:r w:rsidRPr="00041B18">
        <w:rPr>
          <w:szCs w:val="24"/>
        </w:rPr>
        <w:t>1.4. Газоопасные работы разрешается проводить только в дневное время суток (за исключением аварийных случаев).</w:t>
      </w:r>
    </w:p>
    <w:p w:rsidR="003B2367" w:rsidRPr="00041B18" w:rsidRDefault="003B2367" w:rsidP="00041B18">
      <w:pPr>
        <w:pStyle w:val="3"/>
        <w:ind w:left="567" w:right="-34" w:hanging="567"/>
        <w:jc w:val="both"/>
        <w:rPr>
          <w:szCs w:val="24"/>
        </w:rPr>
      </w:pPr>
      <w:r w:rsidRPr="00041B18">
        <w:rPr>
          <w:szCs w:val="24"/>
        </w:rPr>
        <w:t>1.5. Газоопасные работы на действующих взрывоопасных и взрывопожароопасных объектах выполняются согласно требованиям нормативно-технических документов действующего предприятия.</w:t>
      </w:r>
      <w:r w:rsidRPr="00041B18">
        <w:rPr>
          <w:szCs w:val="24"/>
        </w:rPr>
        <w:tab/>
      </w:r>
    </w:p>
    <w:p w:rsidR="003B2367" w:rsidRPr="00041B18" w:rsidRDefault="003B2367" w:rsidP="003B2367">
      <w:pPr>
        <w:pStyle w:val="3"/>
        <w:ind w:left="567" w:hanging="567"/>
        <w:jc w:val="both"/>
        <w:rPr>
          <w:szCs w:val="24"/>
        </w:rPr>
      </w:pPr>
      <w:r w:rsidRPr="00041B18">
        <w:rPr>
          <w:szCs w:val="24"/>
        </w:rPr>
        <w:t>1.6. Требования настоящей инструкции распространяются как на работы, выполняемые подразделениями фирмы, так и на работы, выполняемые субподрядными организациями.</w:t>
      </w:r>
    </w:p>
    <w:p w:rsidR="003B2367" w:rsidRPr="00041B18" w:rsidRDefault="003B2367" w:rsidP="003B2367">
      <w:pPr>
        <w:pStyle w:val="3"/>
        <w:ind w:left="567" w:hanging="567"/>
        <w:jc w:val="both"/>
        <w:rPr>
          <w:szCs w:val="24"/>
        </w:rPr>
      </w:pPr>
      <w:r w:rsidRPr="00041B18">
        <w:rPr>
          <w:szCs w:val="24"/>
        </w:rPr>
        <w:t>1.7. Газоопасные работы могут проводиться только при наличии наряда-допуска, с анализом риска каждой газоопасной работы, с разработкой и выполнением соответствующих мер безопасности при подготовке и проведении газоопасных работ.</w:t>
      </w:r>
    </w:p>
    <w:p w:rsidR="003B2367" w:rsidRPr="00041B18" w:rsidRDefault="003B2367" w:rsidP="00041B18">
      <w:pPr>
        <w:pStyle w:val="3"/>
        <w:ind w:left="567"/>
        <w:jc w:val="both"/>
        <w:rPr>
          <w:szCs w:val="24"/>
        </w:rPr>
      </w:pPr>
      <w:r w:rsidRPr="00041B18">
        <w:rPr>
          <w:szCs w:val="24"/>
        </w:rPr>
        <w:t>Наряд-допуск оформляется в установленном на фирме порядке.</w:t>
      </w:r>
    </w:p>
    <w:p w:rsidR="001C69CB" w:rsidRPr="00041B18" w:rsidRDefault="003B2367" w:rsidP="001C69CB">
      <w:pPr>
        <w:pStyle w:val="3"/>
        <w:ind w:left="567" w:hanging="567"/>
        <w:jc w:val="both"/>
        <w:rPr>
          <w:szCs w:val="24"/>
        </w:rPr>
      </w:pPr>
      <w:r w:rsidRPr="00041B18">
        <w:rPr>
          <w:szCs w:val="24"/>
        </w:rPr>
        <w:t>1.8.</w:t>
      </w:r>
      <w:r w:rsidRPr="00041B18">
        <w:rPr>
          <w:szCs w:val="24"/>
        </w:rPr>
        <w:tab/>
      </w:r>
      <w:r w:rsidR="00DC09DD" w:rsidRPr="00041B18">
        <w:rPr>
          <w:szCs w:val="24"/>
        </w:rPr>
        <w:t xml:space="preserve">В исключительных случаях (предупреждение аварии, устранение угрозы жизни работников, ликвидация последствий аварий и стихийных бедствий) </w:t>
      </w:r>
      <w:r w:rsidR="001C69CB" w:rsidRPr="00041B18">
        <w:rPr>
          <w:szCs w:val="24"/>
        </w:rPr>
        <w:t xml:space="preserve">газоопасные </w:t>
      </w:r>
      <w:r w:rsidR="00DC09DD" w:rsidRPr="00041B18">
        <w:rPr>
          <w:szCs w:val="24"/>
        </w:rPr>
        <w:t>работы могут быть начаты без оформления наряда-допуска под руководством работник</w:t>
      </w:r>
      <w:r w:rsidR="001C69CB" w:rsidRPr="00041B18">
        <w:rPr>
          <w:szCs w:val="24"/>
        </w:rPr>
        <w:t>а</w:t>
      </w:r>
      <w:r w:rsidR="00DC09DD" w:rsidRPr="00041B18">
        <w:rPr>
          <w:szCs w:val="24"/>
        </w:rPr>
        <w:t>, назначаем</w:t>
      </w:r>
      <w:r w:rsidR="001C69CB" w:rsidRPr="00041B18">
        <w:rPr>
          <w:szCs w:val="24"/>
        </w:rPr>
        <w:t>ого</w:t>
      </w:r>
      <w:r w:rsidR="00DC09DD" w:rsidRPr="00041B18">
        <w:rPr>
          <w:szCs w:val="24"/>
        </w:rPr>
        <w:t xml:space="preserve"> ответственным за безопасную организацию и проведение </w:t>
      </w:r>
      <w:r w:rsidR="001C69CB" w:rsidRPr="00041B18">
        <w:rPr>
          <w:szCs w:val="24"/>
        </w:rPr>
        <w:t xml:space="preserve">газоопасных </w:t>
      </w:r>
      <w:r w:rsidR="00DC09DD" w:rsidRPr="00041B18">
        <w:rPr>
          <w:szCs w:val="24"/>
        </w:rPr>
        <w:t>работ.</w:t>
      </w:r>
      <w:r w:rsidR="001C69CB" w:rsidRPr="00041B18">
        <w:rPr>
          <w:szCs w:val="24"/>
        </w:rPr>
        <w:t xml:space="preserve"> </w:t>
      </w:r>
      <w:r w:rsidR="00DC09DD" w:rsidRPr="00041B18">
        <w:rPr>
          <w:szCs w:val="24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  <w:r w:rsidR="001C69CB" w:rsidRPr="00041B18">
        <w:rPr>
          <w:szCs w:val="24"/>
        </w:rPr>
        <w:t xml:space="preserve"> </w:t>
      </w:r>
    </w:p>
    <w:p w:rsidR="003B2367" w:rsidRPr="00041B18" w:rsidRDefault="003B2367" w:rsidP="00041B18">
      <w:pPr>
        <w:pStyle w:val="3"/>
        <w:ind w:left="567" w:hanging="567"/>
        <w:jc w:val="both"/>
        <w:rPr>
          <w:szCs w:val="24"/>
        </w:rPr>
      </w:pPr>
      <w:r w:rsidRPr="00041B18">
        <w:rPr>
          <w:szCs w:val="24"/>
        </w:rPr>
        <w:tab/>
        <w:t xml:space="preserve">Под </w:t>
      </w:r>
      <w:r w:rsidR="001C69CB" w:rsidRPr="00041B18">
        <w:rPr>
          <w:szCs w:val="24"/>
        </w:rPr>
        <w:t>исключительными</w:t>
      </w:r>
      <w:r w:rsidRPr="00041B18">
        <w:rPr>
          <w:szCs w:val="24"/>
        </w:rPr>
        <w:t xml:space="preserve"> случаями следует понимать непредвиденный выход из строя или угрозу выхода оборудования, коммуникаций, строительных и других конструкций, чреватые остановкой оборудования или создающие пожарную, газовую или другую опасность для объекта и обслуживающего персонала.</w:t>
      </w:r>
    </w:p>
    <w:p w:rsidR="003B2367" w:rsidRPr="00041B18" w:rsidRDefault="003B2367" w:rsidP="003B2367">
      <w:pPr>
        <w:pStyle w:val="3"/>
        <w:ind w:left="567" w:hanging="567"/>
        <w:jc w:val="both"/>
        <w:rPr>
          <w:szCs w:val="24"/>
        </w:rPr>
      </w:pPr>
      <w:r w:rsidRPr="00041B18">
        <w:rPr>
          <w:szCs w:val="24"/>
        </w:rPr>
        <w:t xml:space="preserve">1.9. К выполнению газоопасных работ допускаются работники </w:t>
      </w:r>
      <w:r w:rsidR="00C94EDD" w:rsidRPr="00041B18">
        <w:rPr>
          <w:szCs w:val="24"/>
        </w:rPr>
        <w:t xml:space="preserve">не моложе 18 лет, </w:t>
      </w:r>
      <w:r w:rsidRPr="00041B18">
        <w:rPr>
          <w:szCs w:val="24"/>
        </w:rPr>
        <w:t>прошедшие:</w:t>
      </w:r>
    </w:p>
    <w:p w:rsidR="003B2367" w:rsidRPr="00041B18" w:rsidRDefault="003B2367" w:rsidP="003B2367">
      <w:pPr>
        <w:widowControl/>
        <w:numPr>
          <w:ilvl w:val="0"/>
          <w:numId w:val="5"/>
        </w:numPr>
        <w:tabs>
          <w:tab w:val="clear" w:pos="720"/>
          <w:tab w:val="num" w:pos="-6663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соответствующую подготовку и имеющие уровень квалификации по профессии; </w:t>
      </w:r>
    </w:p>
    <w:p w:rsidR="003B2367" w:rsidRPr="00041B18" w:rsidRDefault="003B2367" w:rsidP="003B2367">
      <w:pPr>
        <w:widowControl/>
        <w:numPr>
          <w:ilvl w:val="0"/>
          <w:numId w:val="5"/>
        </w:numPr>
        <w:tabs>
          <w:tab w:val="clear" w:pos="720"/>
          <w:tab w:val="num" w:pos="-6663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proofErr w:type="gramStart"/>
      <w:r w:rsidRPr="00041B18">
        <w:rPr>
          <w:sz w:val="24"/>
          <w:szCs w:val="24"/>
        </w:rP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внеочередные </w:t>
      </w:r>
      <w:r w:rsidRPr="00041B18">
        <w:rPr>
          <w:sz w:val="24"/>
          <w:szCs w:val="24"/>
        </w:rPr>
        <w:lastRenderedPageBreak/>
        <w:t>медицинские осмотры по направлению работодателя в порядке, установленном законодательством РФ для признания годным к выполнению</w:t>
      </w:r>
      <w:r w:rsidR="00B407C6" w:rsidRPr="00041B18">
        <w:rPr>
          <w:sz w:val="24"/>
          <w:szCs w:val="24"/>
        </w:rPr>
        <w:t xml:space="preserve"> данного вида</w:t>
      </w:r>
      <w:r w:rsidRPr="00041B18">
        <w:rPr>
          <w:sz w:val="24"/>
          <w:szCs w:val="24"/>
        </w:rPr>
        <w:t xml:space="preserve"> работ;</w:t>
      </w:r>
      <w:proofErr w:type="gramEnd"/>
    </w:p>
    <w:p w:rsidR="003B2367" w:rsidRPr="00041B18" w:rsidRDefault="003B2367" w:rsidP="003B2367">
      <w:pPr>
        <w:widowControl/>
        <w:numPr>
          <w:ilvl w:val="0"/>
          <w:numId w:val="5"/>
        </w:numPr>
        <w:tabs>
          <w:tab w:val="clear" w:pos="720"/>
          <w:tab w:val="num" w:pos="-6663"/>
          <w:tab w:val="num" w:pos="-4820"/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обучение безопасным методам и приемам выполнения работ;</w:t>
      </w:r>
    </w:p>
    <w:p w:rsidR="003B2367" w:rsidRPr="00041B18" w:rsidRDefault="003B2367" w:rsidP="003B2367">
      <w:pPr>
        <w:widowControl/>
        <w:numPr>
          <w:ilvl w:val="0"/>
          <w:numId w:val="5"/>
        </w:numPr>
        <w:tabs>
          <w:tab w:val="clear" w:pos="720"/>
          <w:tab w:val="num" w:pos="-6663"/>
          <w:tab w:val="num" w:pos="-4820"/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обучение</w:t>
      </w:r>
      <w:r w:rsidR="006A25E6" w:rsidRPr="00041B18">
        <w:rPr>
          <w:sz w:val="24"/>
          <w:szCs w:val="24"/>
        </w:rPr>
        <w:t xml:space="preserve"> правилам и приемам</w:t>
      </w:r>
      <w:r w:rsidRPr="00041B18">
        <w:rPr>
          <w:sz w:val="24"/>
          <w:szCs w:val="24"/>
        </w:rPr>
        <w:t xml:space="preserve"> оказани</w:t>
      </w:r>
      <w:r w:rsidR="006A25E6" w:rsidRPr="00041B18">
        <w:rPr>
          <w:sz w:val="24"/>
          <w:szCs w:val="24"/>
        </w:rPr>
        <w:t>я</w:t>
      </w:r>
      <w:r w:rsidRPr="00041B18">
        <w:rPr>
          <w:sz w:val="24"/>
          <w:szCs w:val="24"/>
        </w:rPr>
        <w:t xml:space="preserve"> первой помощи пострадавшим;</w:t>
      </w:r>
    </w:p>
    <w:p w:rsidR="003B2367" w:rsidRPr="00041B18" w:rsidRDefault="003B2367" w:rsidP="003B2367">
      <w:pPr>
        <w:widowControl/>
        <w:numPr>
          <w:ilvl w:val="0"/>
          <w:numId w:val="5"/>
        </w:numPr>
        <w:tabs>
          <w:tab w:val="clear" w:pos="720"/>
          <w:tab w:val="num" w:pos="-6663"/>
          <w:tab w:val="num" w:pos="-4820"/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инструктаж по охране и безопасности труда, по пожарной безопасности; </w:t>
      </w:r>
    </w:p>
    <w:p w:rsidR="003B2367" w:rsidRPr="00041B18" w:rsidRDefault="003B2367" w:rsidP="003B2367">
      <w:pPr>
        <w:widowControl/>
        <w:numPr>
          <w:ilvl w:val="0"/>
          <w:numId w:val="5"/>
        </w:numPr>
        <w:tabs>
          <w:tab w:val="clear" w:pos="720"/>
          <w:tab w:val="num" w:pos="-6663"/>
          <w:tab w:val="num" w:pos="-4820"/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проверку знаний требований охраны и безопасности труда</w:t>
      </w:r>
      <w:r w:rsidR="00B407C6" w:rsidRPr="00041B18">
        <w:rPr>
          <w:sz w:val="24"/>
          <w:szCs w:val="24"/>
        </w:rPr>
        <w:t>, пожарной безопасности.</w:t>
      </w:r>
    </w:p>
    <w:p w:rsidR="003B2367" w:rsidRPr="00041B18" w:rsidRDefault="00B407C6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1"/>
          <w:sz w:val="24"/>
          <w:szCs w:val="24"/>
        </w:rPr>
        <w:t>К</w:t>
      </w:r>
      <w:r w:rsidR="003B2367" w:rsidRPr="00041B18">
        <w:rPr>
          <w:spacing w:val="-1"/>
          <w:sz w:val="24"/>
          <w:szCs w:val="24"/>
        </w:rPr>
        <w:t xml:space="preserve"> газоопасным работам, связанным с применением шланговых противогазов ПШ-1, ПШ-2, </w:t>
      </w:r>
      <w:r w:rsidR="003B2367" w:rsidRPr="00041B18">
        <w:rPr>
          <w:sz w:val="24"/>
          <w:szCs w:val="24"/>
        </w:rPr>
        <w:t xml:space="preserve">могут привлекаться только лица, прошедшие </w:t>
      </w:r>
      <w:r w:rsidRPr="00041B18">
        <w:rPr>
          <w:sz w:val="24"/>
          <w:szCs w:val="24"/>
        </w:rPr>
        <w:t xml:space="preserve">специальное </w:t>
      </w:r>
      <w:proofErr w:type="gramStart"/>
      <w:r w:rsidRPr="00041B18">
        <w:rPr>
          <w:sz w:val="24"/>
          <w:szCs w:val="24"/>
        </w:rPr>
        <w:t>обучение</w:t>
      </w:r>
      <w:r w:rsidR="003B2367" w:rsidRPr="00041B18">
        <w:rPr>
          <w:sz w:val="24"/>
          <w:szCs w:val="24"/>
        </w:rPr>
        <w:t xml:space="preserve"> по инструкции</w:t>
      </w:r>
      <w:proofErr w:type="gramEnd"/>
      <w:r w:rsidR="003B2367" w:rsidRPr="00041B18">
        <w:rPr>
          <w:sz w:val="24"/>
          <w:szCs w:val="24"/>
        </w:rPr>
        <w:t xml:space="preserve"> № 105 «Порядок обеспечения, хранения и использования средств индивидуальной защиты органов дыхания».</w:t>
      </w:r>
    </w:p>
    <w:p w:rsidR="003B2367" w:rsidRPr="00041B18" w:rsidRDefault="003B2367" w:rsidP="003B2367">
      <w:pPr>
        <w:tabs>
          <w:tab w:val="left" w:pos="-4678"/>
        </w:tabs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1.10. Работник обязан соблюдать требования настоящей инструкции, производственной инструкции, инструкции по охране труда, инструкций по эксплуатации оборудования или инструмента для обеспечения защиты от воздействия опасных и вредных производственных факторов, связанных с характером работы:</w:t>
      </w:r>
    </w:p>
    <w:p w:rsidR="003B2367" w:rsidRPr="00041B18" w:rsidRDefault="003B2367" w:rsidP="003B2367">
      <w:pPr>
        <w:widowControl/>
        <w:numPr>
          <w:ilvl w:val="0"/>
          <w:numId w:val="6"/>
        </w:numPr>
        <w:tabs>
          <w:tab w:val="clear" w:pos="644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proofErr w:type="gramStart"/>
      <w:r w:rsidRPr="00041B18">
        <w:rPr>
          <w:sz w:val="24"/>
          <w:szCs w:val="24"/>
        </w:rPr>
        <w:t>расположение рабочего места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м, а также при выполнении работ на высоте более 1,8 м при нахождении непосредственно на элементах конструкции или оборудования;</w:t>
      </w:r>
      <w:proofErr w:type="gramEnd"/>
    </w:p>
    <w:p w:rsidR="003B2367" w:rsidRPr="00041B18" w:rsidRDefault="003B2367" w:rsidP="003B2367">
      <w:pPr>
        <w:widowControl/>
        <w:numPr>
          <w:ilvl w:val="0"/>
          <w:numId w:val="6"/>
        </w:numPr>
        <w:tabs>
          <w:tab w:val="clear" w:pos="644"/>
          <w:tab w:val="num" w:pos="-4820"/>
          <w:tab w:val="num" w:pos="-4536"/>
        </w:tabs>
        <w:autoSpaceDE/>
        <w:autoSpaceDN/>
        <w:adjustRightInd/>
        <w:ind w:left="567" w:hanging="283"/>
        <w:jc w:val="both"/>
        <w:rPr>
          <w:rFonts w:eastAsia="Calibri"/>
          <w:sz w:val="24"/>
          <w:szCs w:val="24"/>
        </w:rPr>
      </w:pPr>
      <w:r w:rsidRPr="00041B18">
        <w:rPr>
          <w:rFonts w:eastAsia="Calibri"/>
          <w:sz w:val="24"/>
          <w:szCs w:val="24"/>
        </w:rPr>
        <w:t>незакрепленные элементы конструкций зданий и сооружений;</w:t>
      </w:r>
    </w:p>
    <w:p w:rsidR="003B2367" w:rsidRPr="00041B18" w:rsidRDefault="003B2367" w:rsidP="003B2367">
      <w:pPr>
        <w:widowControl/>
        <w:numPr>
          <w:ilvl w:val="0"/>
          <w:numId w:val="6"/>
        </w:numPr>
        <w:tabs>
          <w:tab w:val="clear" w:pos="644"/>
          <w:tab w:val="num" w:pos="-48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rFonts w:eastAsia="Calibri"/>
          <w:sz w:val="24"/>
          <w:szCs w:val="24"/>
        </w:rPr>
        <w:t>падение вышерасположенных материалов, инструмента, самопроизвольно обрушающиеся конструкции зданий и сооружений, оборудования, грунтов</w:t>
      </w:r>
      <w:r w:rsidRPr="00041B18">
        <w:rPr>
          <w:rFonts w:ascii="Calibri" w:eastAsia="Calibri" w:hAnsi="Calibri"/>
          <w:sz w:val="24"/>
          <w:szCs w:val="24"/>
        </w:rPr>
        <w:t>;</w:t>
      </w:r>
    </w:p>
    <w:p w:rsidR="003B2367" w:rsidRPr="00041B18" w:rsidRDefault="003B2367" w:rsidP="003B2367">
      <w:pPr>
        <w:widowControl/>
        <w:numPr>
          <w:ilvl w:val="0"/>
          <w:numId w:val="6"/>
        </w:numPr>
        <w:tabs>
          <w:tab w:val="clear" w:pos="644"/>
          <w:tab w:val="num" w:pos="-4962"/>
          <w:tab w:val="left" w:pos="-4536"/>
        </w:tabs>
        <w:autoSpaceDE/>
        <w:autoSpaceDN/>
        <w:adjustRightInd/>
        <w:ind w:left="567" w:hanging="283"/>
        <w:rPr>
          <w:sz w:val="24"/>
          <w:szCs w:val="24"/>
        </w:rPr>
      </w:pPr>
      <w:r w:rsidRPr="00041B18">
        <w:rPr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 w:rsidR="003B2367" w:rsidRPr="00041B18" w:rsidRDefault="003B2367" w:rsidP="003B2367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повышенная влажность воздуха;</w:t>
      </w:r>
    </w:p>
    <w:p w:rsidR="003B2367" w:rsidRPr="00041B18" w:rsidRDefault="003B2367" w:rsidP="003B2367">
      <w:pPr>
        <w:widowControl/>
        <w:numPr>
          <w:ilvl w:val="0"/>
          <w:numId w:val="6"/>
        </w:numPr>
        <w:tabs>
          <w:tab w:val="clear" w:pos="644"/>
        </w:tabs>
        <w:autoSpaceDE/>
        <w:autoSpaceDN/>
        <w:adjustRightInd/>
        <w:ind w:left="567" w:hanging="283"/>
        <w:rPr>
          <w:sz w:val="24"/>
          <w:szCs w:val="24"/>
        </w:rPr>
      </w:pPr>
      <w:r w:rsidRPr="00041B18">
        <w:rPr>
          <w:color w:val="000000"/>
          <w:sz w:val="24"/>
          <w:szCs w:val="24"/>
        </w:rPr>
        <w:t>недостаточная освещенность рабочего места;</w:t>
      </w:r>
    </w:p>
    <w:p w:rsidR="003B2367" w:rsidRPr="00041B18" w:rsidRDefault="003B2367" w:rsidP="003B2367">
      <w:pPr>
        <w:numPr>
          <w:ilvl w:val="0"/>
          <w:numId w:val="6"/>
        </w:numPr>
        <w:tabs>
          <w:tab w:val="clear" w:pos="644"/>
          <w:tab w:val="left" w:pos="-4536"/>
        </w:tabs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токсичные и раздражающие химические вещества, проникающие в организм человека через органы дыхания, желудочно-кишечный тракт, кожные покровы и слизистые оболочки;</w:t>
      </w:r>
    </w:p>
    <w:p w:rsidR="003B2367" w:rsidRPr="00041B18" w:rsidRDefault="003B2367" w:rsidP="00281C0A">
      <w:pPr>
        <w:widowControl/>
        <w:numPr>
          <w:ilvl w:val="0"/>
          <w:numId w:val="6"/>
        </w:numPr>
        <w:tabs>
          <w:tab w:val="clear" w:pos="644"/>
          <w:tab w:val="left" w:pos="-4536"/>
        </w:tabs>
        <w:autoSpaceDE/>
        <w:autoSpaceDN/>
        <w:adjustRightInd/>
        <w:ind w:left="567" w:hanging="283"/>
        <w:rPr>
          <w:sz w:val="24"/>
          <w:szCs w:val="24"/>
        </w:rPr>
      </w:pPr>
      <w:r w:rsidRPr="00041B18">
        <w:rPr>
          <w:color w:val="000000"/>
          <w:sz w:val="24"/>
          <w:szCs w:val="24"/>
        </w:rPr>
        <w:t xml:space="preserve"> захламленность рабочего места предметами</w:t>
      </w:r>
      <w:r w:rsidR="00281C0A" w:rsidRPr="00041B18">
        <w:rPr>
          <w:color w:val="000000"/>
          <w:sz w:val="24"/>
          <w:szCs w:val="24"/>
        </w:rPr>
        <w:t>.</w:t>
      </w:r>
    </w:p>
    <w:p w:rsidR="003B2367" w:rsidRPr="00041B18" w:rsidRDefault="003B2367" w:rsidP="003B2367">
      <w:pPr>
        <w:tabs>
          <w:tab w:val="left" w:pos="-4536"/>
        </w:tabs>
        <w:ind w:left="567" w:right="-34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1.11. Для защиты от общих загрязнений и механических воздействий работник обязан использовать предоставляемые работодателем бесплатно средства индивидуальной защиты, выдаваемые по нормам в зависимости от профессии и вида выполняемых работ в соответствии с Перечнем, утвержденным руководителем организации.</w:t>
      </w:r>
    </w:p>
    <w:p w:rsidR="003B2367" w:rsidRPr="00041B18" w:rsidRDefault="003B2367" w:rsidP="00041B18">
      <w:pPr>
        <w:tabs>
          <w:tab w:val="left" w:pos="-4536"/>
        </w:tabs>
        <w:ind w:left="567" w:right="-34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1.12. </w:t>
      </w:r>
      <w:proofErr w:type="gramStart"/>
      <w:r w:rsidRPr="00041B18">
        <w:rPr>
          <w:sz w:val="24"/>
          <w:szCs w:val="24"/>
        </w:rPr>
        <w:t>Контроль за</w:t>
      </w:r>
      <w:proofErr w:type="gramEnd"/>
      <w:r w:rsidRPr="00041B18">
        <w:rPr>
          <w:sz w:val="24"/>
          <w:szCs w:val="24"/>
        </w:rPr>
        <w:t xml:space="preserve"> организацией безопасного проведения газоопасных рабо</w:t>
      </w:r>
      <w:r w:rsidR="00142DF4" w:rsidRPr="00041B18">
        <w:rPr>
          <w:sz w:val="24"/>
          <w:szCs w:val="24"/>
        </w:rPr>
        <w:t xml:space="preserve">т осуществляется специалистами </w:t>
      </w:r>
      <w:r w:rsidRPr="00041B18">
        <w:rPr>
          <w:sz w:val="24"/>
          <w:szCs w:val="24"/>
        </w:rPr>
        <w:t>ОТ</w:t>
      </w:r>
      <w:r w:rsidR="00142DF4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ПБ, путем проверки выполнения мер безопасности до начала газоопасных работ и периодически в процессе их проведения.</w:t>
      </w:r>
    </w:p>
    <w:p w:rsidR="003B2367" w:rsidRPr="00041B18" w:rsidRDefault="003B2367" w:rsidP="003B2367">
      <w:pPr>
        <w:shd w:val="clear" w:color="auto" w:fill="FFFFFF"/>
        <w:ind w:left="567" w:right="-34" w:hanging="567"/>
        <w:jc w:val="both"/>
        <w:rPr>
          <w:sz w:val="24"/>
          <w:szCs w:val="24"/>
        </w:rPr>
      </w:pPr>
      <w:r w:rsidRPr="00041B18">
        <w:rPr>
          <w:spacing w:val="-10"/>
          <w:sz w:val="24"/>
          <w:szCs w:val="24"/>
        </w:rPr>
        <w:t>1.13.</w:t>
      </w:r>
      <w:r w:rsidRPr="00041B18">
        <w:rPr>
          <w:sz w:val="24"/>
          <w:szCs w:val="24"/>
        </w:rPr>
        <w:tab/>
        <w:t xml:space="preserve"> Специалистом, ответственным за подготовку объекта к проведению газоопасной работы и за проведение газоопасной работы назначаются производители работ, мастера и другие специалисты, в ведении которых, находятся исполнители работ, знающие способы безопасного проведения газоопасных работ. </w:t>
      </w:r>
    </w:p>
    <w:p w:rsidR="003B2367" w:rsidRPr="00041B18" w:rsidRDefault="003B2367" w:rsidP="003B2367">
      <w:pPr>
        <w:shd w:val="clear" w:color="auto" w:fill="FFFFFF"/>
        <w:spacing w:before="245"/>
        <w:jc w:val="center"/>
        <w:rPr>
          <w:sz w:val="24"/>
          <w:szCs w:val="24"/>
        </w:rPr>
      </w:pPr>
      <w:r w:rsidRPr="00041B18">
        <w:rPr>
          <w:b/>
          <w:bCs/>
          <w:sz w:val="24"/>
          <w:szCs w:val="24"/>
        </w:rPr>
        <w:t>2. Ответственность и обязанности руководителей и исполнителей работ.</w:t>
      </w:r>
    </w:p>
    <w:p w:rsidR="003B2367" w:rsidRPr="00041B18" w:rsidRDefault="003B2367" w:rsidP="00C65CCA">
      <w:pPr>
        <w:shd w:val="clear" w:color="auto" w:fill="FFFFFF"/>
        <w:spacing w:before="254" w:line="288" w:lineRule="exact"/>
        <w:ind w:left="567" w:right="86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2.1. Технический директор несет ответ</w:t>
      </w:r>
      <w:r w:rsidR="003F6552" w:rsidRPr="00041B18">
        <w:rPr>
          <w:sz w:val="24"/>
          <w:szCs w:val="24"/>
        </w:rPr>
        <w:t>ственность за организацию</w:t>
      </w:r>
      <w:r w:rsidRPr="00041B18">
        <w:rPr>
          <w:sz w:val="24"/>
          <w:szCs w:val="24"/>
        </w:rPr>
        <w:t xml:space="preserve"> безопасного проведения газоопасных работ в целом на фирме.</w:t>
      </w:r>
    </w:p>
    <w:p w:rsidR="003B2367" w:rsidRPr="00041B18" w:rsidRDefault="003B2367" w:rsidP="003B2367">
      <w:pPr>
        <w:shd w:val="clear" w:color="auto" w:fill="FFFFFF"/>
        <w:ind w:left="567" w:right="85" w:hanging="567"/>
        <w:jc w:val="both"/>
        <w:rPr>
          <w:spacing w:val="-6"/>
          <w:sz w:val="24"/>
          <w:szCs w:val="24"/>
        </w:rPr>
      </w:pPr>
      <w:r w:rsidRPr="00041B18">
        <w:rPr>
          <w:sz w:val="24"/>
          <w:szCs w:val="24"/>
        </w:rPr>
        <w:t>2.2. Ответственность за организацию безопасного проведения газоопасных работ на участке несет руководитель участка.</w:t>
      </w:r>
    </w:p>
    <w:p w:rsidR="003B2367" w:rsidRPr="00041B18" w:rsidRDefault="003B2367" w:rsidP="003B2367">
      <w:pPr>
        <w:shd w:val="clear" w:color="auto" w:fill="FFFFFF"/>
        <w:spacing w:line="283" w:lineRule="exact"/>
        <w:ind w:left="567"/>
        <w:rPr>
          <w:b/>
          <w:spacing w:val="-6"/>
          <w:sz w:val="24"/>
          <w:szCs w:val="24"/>
        </w:rPr>
      </w:pPr>
      <w:r w:rsidRPr="00041B18">
        <w:rPr>
          <w:b/>
          <w:sz w:val="24"/>
          <w:szCs w:val="24"/>
        </w:rPr>
        <w:t>Руководитель участка обязан:</w:t>
      </w:r>
    </w:p>
    <w:p w:rsidR="003B2367" w:rsidRPr="00041B18" w:rsidRDefault="003B2367" w:rsidP="003B2367">
      <w:pPr>
        <w:numPr>
          <w:ilvl w:val="0"/>
          <w:numId w:val="12"/>
        </w:numPr>
        <w:shd w:val="clear" w:color="auto" w:fill="FFFFFF"/>
        <w:tabs>
          <w:tab w:val="left" w:pos="-3402"/>
        </w:tabs>
        <w:ind w:left="568" w:right="72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организовать разработку мероприятий по подготовке и безопасному проведению газоопасной работы и обеспечить </w:t>
      </w:r>
      <w:proofErr w:type="gramStart"/>
      <w:r w:rsidRPr="00041B18">
        <w:rPr>
          <w:sz w:val="24"/>
          <w:szCs w:val="24"/>
        </w:rPr>
        <w:t>контроль за</w:t>
      </w:r>
      <w:proofErr w:type="gramEnd"/>
      <w:r w:rsidRPr="00041B18">
        <w:rPr>
          <w:sz w:val="24"/>
          <w:szCs w:val="24"/>
        </w:rPr>
        <w:t xml:space="preserve"> их выполнением;</w:t>
      </w:r>
    </w:p>
    <w:p w:rsidR="003B2367" w:rsidRPr="00041B18" w:rsidRDefault="003B2367" w:rsidP="003B2367">
      <w:pPr>
        <w:numPr>
          <w:ilvl w:val="0"/>
          <w:numId w:val="12"/>
        </w:numPr>
        <w:shd w:val="clear" w:color="auto" w:fill="FFFFFF"/>
        <w:tabs>
          <w:tab w:val="left" w:pos="-3402"/>
        </w:tabs>
        <w:ind w:left="568" w:right="72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назначать специалистов, ответственных за подготовку и за проведение работ, знающих порядок подготовки и правила проведения этих работ;</w:t>
      </w:r>
    </w:p>
    <w:p w:rsidR="003B2367" w:rsidRPr="00041B18" w:rsidRDefault="003B2367" w:rsidP="003B2367">
      <w:pPr>
        <w:numPr>
          <w:ilvl w:val="0"/>
          <w:numId w:val="12"/>
        </w:numPr>
        <w:shd w:val="clear" w:color="auto" w:fill="FFFFFF"/>
        <w:tabs>
          <w:tab w:val="left" w:pos="-3402"/>
        </w:tabs>
        <w:ind w:left="568" w:right="67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совместно со специалистом, ответственным за проведение газоопасной работы определять средства индивидуальной защиты, состав исполнителей и устанавливать режим работы (продолжительность пребывания в средствах защиты, перерывов в работе, периодичность отбора проб воздуха и т.п.).</w:t>
      </w:r>
    </w:p>
    <w:p w:rsidR="003B2367" w:rsidRPr="00041B18" w:rsidRDefault="003B2367" w:rsidP="003B2367">
      <w:pPr>
        <w:shd w:val="clear" w:color="auto" w:fill="FFFFFF"/>
        <w:tabs>
          <w:tab w:val="left" w:pos="-3402"/>
        </w:tabs>
        <w:ind w:left="568" w:right="67"/>
        <w:jc w:val="both"/>
        <w:rPr>
          <w:sz w:val="24"/>
          <w:szCs w:val="24"/>
        </w:rPr>
      </w:pPr>
    </w:p>
    <w:p w:rsidR="003B2367" w:rsidRPr="00041B18" w:rsidRDefault="003B2367" w:rsidP="003B2367">
      <w:pPr>
        <w:shd w:val="clear" w:color="auto" w:fill="FFFFFF"/>
        <w:tabs>
          <w:tab w:val="left" w:pos="-3402"/>
        </w:tabs>
        <w:ind w:left="567" w:right="-34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2.3. Специалист, ответственный за проведение подготовительных работ несет ответственность за правильность и надежность отключения и </w:t>
      </w:r>
      <w:proofErr w:type="spellStart"/>
      <w:r w:rsidRPr="00041B18">
        <w:rPr>
          <w:sz w:val="24"/>
          <w:szCs w:val="24"/>
        </w:rPr>
        <w:t>отглушения</w:t>
      </w:r>
      <w:proofErr w:type="spellEnd"/>
      <w:r w:rsidRPr="00041B18">
        <w:rPr>
          <w:sz w:val="24"/>
          <w:szCs w:val="24"/>
        </w:rPr>
        <w:t xml:space="preserve"> (в случае необходимости) участка проведения газоопасных работ и выполнение мер безопасности, предусмотренных в наряде - допуске.</w:t>
      </w:r>
    </w:p>
    <w:p w:rsidR="003B2367" w:rsidRPr="00041B18" w:rsidRDefault="003B2367" w:rsidP="003B2367">
      <w:pPr>
        <w:shd w:val="clear" w:color="auto" w:fill="FFFFFF"/>
        <w:ind w:left="567" w:right="-34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2.4. Специалист, ответственный за проведение подготовительных работ обязан:</w:t>
      </w:r>
    </w:p>
    <w:p w:rsidR="003B2367" w:rsidRPr="00041B18" w:rsidRDefault="003B2367" w:rsidP="00CC665B">
      <w:pPr>
        <w:pStyle w:val="a6"/>
        <w:numPr>
          <w:ilvl w:val="0"/>
          <w:numId w:val="23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начинать работу только по согласованию с руководителем участка;</w:t>
      </w:r>
    </w:p>
    <w:p w:rsidR="003B2367" w:rsidRPr="00041B18" w:rsidRDefault="003B2367" w:rsidP="00CC665B">
      <w:pPr>
        <w:pStyle w:val="a6"/>
        <w:numPr>
          <w:ilvl w:val="0"/>
          <w:numId w:val="23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обеспечить последовательность и полноту выполнения мероприятий, предусмотренных в наряде - </w:t>
      </w:r>
      <w:r w:rsidRPr="00041B18">
        <w:rPr>
          <w:spacing w:val="-2"/>
          <w:sz w:val="24"/>
          <w:szCs w:val="24"/>
        </w:rPr>
        <w:t>допуске;</w:t>
      </w:r>
    </w:p>
    <w:p w:rsidR="003B2367" w:rsidRPr="00041B18" w:rsidRDefault="003B2367" w:rsidP="003B2367">
      <w:pPr>
        <w:numPr>
          <w:ilvl w:val="0"/>
          <w:numId w:val="13"/>
        </w:numPr>
        <w:shd w:val="clear" w:color="auto" w:fill="FFFFFF"/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обеспечить проведение анализа воздушной среды на месте работы после выполнения подготовительных мероприятий</w:t>
      </w:r>
      <w:r w:rsidR="00CC665B" w:rsidRPr="00041B18">
        <w:rPr>
          <w:sz w:val="24"/>
          <w:szCs w:val="24"/>
        </w:rPr>
        <w:t xml:space="preserve"> с отметкой в п.10 наряда-допуска</w:t>
      </w:r>
      <w:r w:rsidRPr="00041B18">
        <w:rPr>
          <w:sz w:val="24"/>
          <w:szCs w:val="24"/>
        </w:rPr>
        <w:t>;</w:t>
      </w:r>
    </w:p>
    <w:p w:rsidR="003B2367" w:rsidRPr="00041B18" w:rsidRDefault="003B2367" w:rsidP="003B2367">
      <w:pPr>
        <w:numPr>
          <w:ilvl w:val="0"/>
          <w:numId w:val="13"/>
        </w:numPr>
        <w:shd w:val="clear" w:color="auto" w:fill="FFFFFF"/>
        <w:tabs>
          <w:tab w:val="left" w:pos="211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после окончания подготовительной работы</w:t>
      </w:r>
      <w:r w:rsidR="00CC665B" w:rsidRPr="00041B18">
        <w:rPr>
          <w:sz w:val="24"/>
          <w:szCs w:val="24"/>
        </w:rPr>
        <w:t>,</w:t>
      </w:r>
      <w:r w:rsidRPr="00041B18">
        <w:rPr>
          <w:sz w:val="24"/>
          <w:szCs w:val="24"/>
        </w:rPr>
        <w:t xml:space="preserve"> проверить ее полноту и качество</w:t>
      </w:r>
      <w:r w:rsidR="00CC665B" w:rsidRPr="00041B18">
        <w:rPr>
          <w:sz w:val="24"/>
          <w:szCs w:val="24"/>
        </w:rPr>
        <w:t>,</w:t>
      </w:r>
      <w:r w:rsidRPr="00041B18">
        <w:rPr>
          <w:sz w:val="24"/>
          <w:szCs w:val="24"/>
        </w:rPr>
        <w:t xml:space="preserve"> и сдать объект специалисту,</w:t>
      </w:r>
      <w:r w:rsidR="00246BC1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ответственному за проведение газоопасной работы;</w:t>
      </w:r>
    </w:p>
    <w:p w:rsidR="003B2367" w:rsidRPr="00C65CCA" w:rsidRDefault="003B2367" w:rsidP="003B2367">
      <w:pPr>
        <w:numPr>
          <w:ilvl w:val="0"/>
          <w:numId w:val="13"/>
        </w:numPr>
        <w:shd w:val="clear" w:color="auto" w:fill="FFFFFF"/>
        <w:tabs>
          <w:tab w:val="left" w:pos="211"/>
        </w:tabs>
        <w:ind w:left="567" w:right="-34" w:hanging="283"/>
        <w:jc w:val="both"/>
        <w:rPr>
          <w:sz w:val="24"/>
          <w:szCs w:val="24"/>
        </w:rPr>
      </w:pPr>
      <w:r w:rsidRPr="00C65CCA">
        <w:rPr>
          <w:sz w:val="24"/>
          <w:szCs w:val="24"/>
        </w:rPr>
        <w:t xml:space="preserve">довести до сведения </w:t>
      </w:r>
      <w:r w:rsidR="00CC665B" w:rsidRPr="00C65CCA">
        <w:rPr>
          <w:sz w:val="24"/>
          <w:szCs w:val="24"/>
        </w:rPr>
        <w:t xml:space="preserve">специалиста, </w:t>
      </w:r>
      <w:r w:rsidRPr="00C65CCA">
        <w:rPr>
          <w:sz w:val="24"/>
          <w:szCs w:val="24"/>
        </w:rPr>
        <w:t xml:space="preserve">ответственного за проведение газоопасной работы и исполнителей </w:t>
      </w:r>
      <w:r w:rsidR="00CC665B" w:rsidRPr="00C65CCA">
        <w:rPr>
          <w:sz w:val="24"/>
          <w:szCs w:val="24"/>
        </w:rPr>
        <w:t xml:space="preserve">информацию </w:t>
      </w:r>
      <w:r w:rsidRPr="00C65CCA">
        <w:rPr>
          <w:sz w:val="24"/>
          <w:szCs w:val="24"/>
        </w:rPr>
        <w:t>о специфических особенностях производства, объекта и характерных опасностях, которые могут возникнуть при проведении работы.</w:t>
      </w:r>
    </w:p>
    <w:p w:rsidR="003B2367" w:rsidRPr="00041B18" w:rsidRDefault="003B2367" w:rsidP="003B2367">
      <w:pPr>
        <w:shd w:val="clear" w:color="auto" w:fill="FFFFFF"/>
        <w:ind w:left="567" w:right="-34" w:hanging="567"/>
        <w:jc w:val="both"/>
        <w:rPr>
          <w:spacing w:val="-5"/>
          <w:sz w:val="24"/>
          <w:szCs w:val="24"/>
        </w:rPr>
      </w:pPr>
      <w:r w:rsidRPr="00041B18">
        <w:rPr>
          <w:sz w:val="24"/>
          <w:szCs w:val="24"/>
        </w:rPr>
        <w:t xml:space="preserve">2.5. Специалист, ответственный за проведение газоопасных работ несет ответственность за правильность и </w:t>
      </w:r>
      <w:r w:rsidRPr="00041B18">
        <w:rPr>
          <w:spacing w:val="-1"/>
          <w:sz w:val="24"/>
          <w:szCs w:val="24"/>
        </w:rPr>
        <w:t>полноту принятых мер безопасност</w:t>
      </w:r>
      <w:r w:rsidR="00CC665B" w:rsidRPr="00041B18">
        <w:rPr>
          <w:spacing w:val="-1"/>
          <w:sz w:val="24"/>
          <w:szCs w:val="24"/>
        </w:rPr>
        <w:t>и,</w:t>
      </w:r>
      <w:r w:rsidRPr="00041B18">
        <w:rPr>
          <w:spacing w:val="-1"/>
          <w:sz w:val="24"/>
          <w:szCs w:val="24"/>
        </w:rPr>
        <w:t xml:space="preserve"> за достаточную квалификацию лиц, назначенных исполнителями </w:t>
      </w:r>
      <w:r w:rsidRPr="00041B18">
        <w:rPr>
          <w:sz w:val="24"/>
          <w:szCs w:val="24"/>
        </w:rPr>
        <w:t>работ, за полноту и качество их инструктажа, за техническое руководство работой и соблюдение работающими мер безопасности.</w:t>
      </w:r>
    </w:p>
    <w:p w:rsidR="003B2367" w:rsidRPr="00041B18" w:rsidRDefault="003B2367" w:rsidP="003B2367">
      <w:pPr>
        <w:shd w:val="clear" w:color="auto" w:fill="FFFFFF"/>
        <w:ind w:left="567" w:right="-34"/>
        <w:jc w:val="both"/>
        <w:rPr>
          <w:spacing w:val="-5"/>
          <w:sz w:val="24"/>
          <w:szCs w:val="24"/>
        </w:rPr>
      </w:pPr>
      <w:r w:rsidRPr="00041B18">
        <w:rPr>
          <w:sz w:val="24"/>
          <w:szCs w:val="24"/>
        </w:rPr>
        <w:t>Специалист, ответственный за проведение газоопасной работы обязан: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ind w:left="567" w:right="-34" w:hanging="283"/>
        <w:jc w:val="both"/>
        <w:rPr>
          <w:sz w:val="24"/>
          <w:szCs w:val="24"/>
        </w:rPr>
      </w:pPr>
      <w:r w:rsidRPr="00041B18">
        <w:rPr>
          <w:spacing w:val="-1"/>
          <w:sz w:val="24"/>
          <w:szCs w:val="24"/>
        </w:rPr>
        <w:t>совместно с</w:t>
      </w:r>
      <w:r w:rsidR="002A4DB1" w:rsidRPr="00041B18">
        <w:rPr>
          <w:spacing w:val="-1"/>
          <w:sz w:val="24"/>
          <w:szCs w:val="24"/>
        </w:rPr>
        <w:t>о специалистом,</w:t>
      </w:r>
      <w:r w:rsidRPr="00041B18">
        <w:rPr>
          <w:spacing w:val="-1"/>
          <w:sz w:val="24"/>
          <w:szCs w:val="24"/>
        </w:rPr>
        <w:t xml:space="preserve"> ответственным за подготовку объекта проверить полноту выполнения подготовительных </w:t>
      </w:r>
      <w:r w:rsidRPr="00041B18">
        <w:rPr>
          <w:sz w:val="24"/>
          <w:szCs w:val="24"/>
        </w:rPr>
        <w:t>мероприятий, готовность объекта к проведению работ;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проверить у исполнителей наличие и исправность средств индивидуальной защиты, инструмента и приспособлений, их соответствие характеру выполняемых работ;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провести инструктаж исполнителей о правилах безопасного ведения работ и порядке эвакуации пострадавшего из опасной зоны (примерный перечень вопросов, освещаемых при инструктаже, приведен в приложении 3);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сообщить </w:t>
      </w:r>
      <w:r w:rsidR="000E2BB5" w:rsidRPr="00041B18">
        <w:rPr>
          <w:sz w:val="24"/>
          <w:szCs w:val="24"/>
        </w:rPr>
        <w:t xml:space="preserve">специалисту </w:t>
      </w:r>
      <w:r w:rsidRPr="00041B18">
        <w:rPr>
          <w:sz w:val="24"/>
          <w:szCs w:val="24"/>
        </w:rPr>
        <w:t>ОТ</w:t>
      </w:r>
      <w:r w:rsidR="000E2BB5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ПБ о готовности объекта и исполнителей к производству работ;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по согласованию с руководителем участка и при получении подтверждения о возможности выполнения газоопасной работы от </w:t>
      </w:r>
      <w:r w:rsidR="000E2BB5" w:rsidRPr="00041B18">
        <w:rPr>
          <w:sz w:val="24"/>
          <w:szCs w:val="24"/>
        </w:rPr>
        <w:t xml:space="preserve">специалиста </w:t>
      </w:r>
      <w:r w:rsidRPr="00041B18">
        <w:rPr>
          <w:sz w:val="24"/>
          <w:szCs w:val="24"/>
        </w:rPr>
        <w:t>ОТ</w:t>
      </w:r>
      <w:r w:rsidR="000E2BB5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 xml:space="preserve">ПБ, удостоверенного их подписями в пункте </w:t>
      </w:r>
      <w:r w:rsidR="003F6552" w:rsidRPr="00041B18">
        <w:rPr>
          <w:sz w:val="24"/>
          <w:szCs w:val="24"/>
        </w:rPr>
        <w:t xml:space="preserve">9 </w:t>
      </w:r>
      <w:r w:rsidRPr="00041B18">
        <w:rPr>
          <w:sz w:val="24"/>
          <w:szCs w:val="24"/>
        </w:rPr>
        <w:t>наряда - допуска, давать указание исполнителям приступить к работе, предварительно проверив место работы, состояние средств защиты, готовность исполнителей к проведению работы;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контролировать выполнение исполнителями мероприятий, предусмотренных в наряде - допуске;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обеспечить последовательность и режим выполнения газоопасной работы;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обеспечить </w:t>
      </w:r>
      <w:proofErr w:type="gramStart"/>
      <w:r w:rsidRPr="00041B18">
        <w:rPr>
          <w:sz w:val="24"/>
          <w:szCs w:val="24"/>
        </w:rPr>
        <w:t>контроль за</w:t>
      </w:r>
      <w:proofErr w:type="gramEnd"/>
      <w:r w:rsidRPr="00041B18">
        <w:rPr>
          <w:sz w:val="24"/>
          <w:szCs w:val="24"/>
        </w:rPr>
        <w:t xml:space="preserve"> состоянием воздушной среды;</w:t>
      </w:r>
    </w:p>
    <w:p w:rsidR="003B2367" w:rsidRPr="00041B18" w:rsidRDefault="003B2367" w:rsidP="003B2367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принять меры, исключающие допуск на место проведения газоопасной работы лиц, не занятых ее выполнением;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5"/>
          <w:sz w:val="24"/>
          <w:szCs w:val="24"/>
        </w:rPr>
        <w:t xml:space="preserve">в случае возникновения опасности или ухудшения самочувствия исполнителей немедленно </w:t>
      </w:r>
      <w:r w:rsidRPr="00041B18">
        <w:rPr>
          <w:spacing w:val="-3"/>
          <w:sz w:val="24"/>
          <w:szCs w:val="24"/>
        </w:rPr>
        <w:t xml:space="preserve">прекратить ведение работ, поставить об этом в известность руководителя участка и принять </w:t>
      </w:r>
      <w:r w:rsidRPr="00041B18">
        <w:rPr>
          <w:sz w:val="24"/>
          <w:szCs w:val="24"/>
        </w:rPr>
        <w:t>необходимые меры по обеспечению безопасности работ;</w:t>
      </w:r>
    </w:p>
    <w:p w:rsidR="003B2367" w:rsidRPr="00041B18" w:rsidRDefault="003B2367" w:rsidP="00041B18">
      <w:pPr>
        <w:shd w:val="clear" w:color="auto" w:fill="FFFFFF"/>
        <w:tabs>
          <w:tab w:val="left" w:pos="331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10"/>
          <w:sz w:val="24"/>
          <w:szCs w:val="24"/>
        </w:rPr>
        <w:t xml:space="preserve">по окончании регламентированных перерывов убедиться, что условия безопасного проведения работ </w:t>
      </w:r>
      <w:r w:rsidRPr="00041B18">
        <w:rPr>
          <w:spacing w:val="-9"/>
          <w:sz w:val="24"/>
          <w:szCs w:val="24"/>
        </w:rPr>
        <w:t xml:space="preserve">не изменились, не допускать возобновления работы при выявлении изменения условий ее безопасного </w:t>
      </w:r>
      <w:r w:rsidRPr="00041B18">
        <w:rPr>
          <w:spacing w:val="-11"/>
          <w:sz w:val="24"/>
          <w:szCs w:val="24"/>
        </w:rPr>
        <w:t>проведения;</w:t>
      </w:r>
    </w:p>
    <w:p w:rsidR="003B2367" w:rsidRPr="00041B18" w:rsidRDefault="003B2367" w:rsidP="00C65CCA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по окончании работы совместно с руководителем участка проверить полноту и качество выполнения работы и закрыть наряд - допуск.</w:t>
      </w:r>
    </w:p>
    <w:p w:rsidR="003B2367" w:rsidRPr="00041B18" w:rsidRDefault="003B2367" w:rsidP="003B2367">
      <w:pPr>
        <w:shd w:val="clear" w:color="auto" w:fill="FFFFFF"/>
        <w:ind w:left="567" w:right="-34" w:hanging="567"/>
        <w:jc w:val="both"/>
        <w:rPr>
          <w:spacing w:val="-9"/>
          <w:sz w:val="24"/>
          <w:szCs w:val="24"/>
        </w:rPr>
      </w:pPr>
      <w:r w:rsidRPr="00041B18">
        <w:rPr>
          <w:spacing w:val="-11"/>
          <w:sz w:val="24"/>
          <w:szCs w:val="24"/>
        </w:rPr>
        <w:t xml:space="preserve">2.6. Исполнители газоопасных работ несут ответственность за выполнение всех мер </w:t>
      </w:r>
      <w:r w:rsidRPr="00041B18">
        <w:rPr>
          <w:spacing w:val="-9"/>
          <w:sz w:val="24"/>
          <w:szCs w:val="24"/>
        </w:rPr>
        <w:t xml:space="preserve">безопасности, предусмотренных в наряде - допуске и в инструкциях по охране труда. </w:t>
      </w:r>
    </w:p>
    <w:p w:rsidR="003B2367" w:rsidRPr="00041B18" w:rsidRDefault="003B2367" w:rsidP="003B2367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Исполнители газоопасных работ обязаны: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пройти инструктаж по безопасному проведению работ и расписаться в наряде - допуске;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ознакомиться с условиями, характером и объемом работ на месте их выполнения;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выполнять только ту работу, которая указана в наряде - допуске;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lastRenderedPageBreak/>
        <w:t xml:space="preserve">приступать к выполнению работ только по указанию </w:t>
      </w:r>
      <w:proofErr w:type="gramStart"/>
      <w:r w:rsidRPr="00041B18">
        <w:rPr>
          <w:spacing w:val="-9"/>
          <w:sz w:val="24"/>
          <w:szCs w:val="24"/>
        </w:rPr>
        <w:t>ответственного</w:t>
      </w:r>
      <w:proofErr w:type="gramEnd"/>
      <w:r w:rsidRPr="00041B18">
        <w:rPr>
          <w:spacing w:val="-9"/>
          <w:sz w:val="24"/>
          <w:szCs w:val="24"/>
        </w:rPr>
        <w:t xml:space="preserve"> за их проведение;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применять средства защиты и соблюдать меры безопасности, предусмотренные нарядом - допуском;</w:t>
      </w:r>
    </w:p>
    <w:p w:rsidR="003B2367" w:rsidRPr="00041B18" w:rsidRDefault="003B2367" w:rsidP="00041B18">
      <w:pPr>
        <w:shd w:val="clear" w:color="auto" w:fill="FFFFFF"/>
        <w:tabs>
          <w:tab w:val="left" w:pos="-2977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2"/>
          <w:sz w:val="24"/>
          <w:szCs w:val="24"/>
        </w:rPr>
        <w:t>знать признаки отравления вредными веществами, места расположения сре</w:t>
      </w:r>
      <w:proofErr w:type="gramStart"/>
      <w:r w:rsidRPr="00041B18">
        <w:rPr>
          <w:spacing w:val="-2"/>
          <w:sz w:val="24"/>
          <w:szCs w:val="24"/>
        </w:rPr>
        <w:t>дств</w:t>
      </w:r>
      <w:r w:rsidR="00025EE5" w:rsidRPr="00041B18">
        <w:rPr>
          <w:spacing w:val="-2"/>
          <w:sz w:val="24"/>
          <w:szCs w:val="24"/>
        </w:rPr>
        <w:t xml:space="preserve"> </w:t>
      </w:r>
      <w:r w:rsidRPr="00041B18">
        <w:rPr>
          <w:spacing w:val="-2"/>
          <w:sz w:val="24"/>
          <w:szCs w:val="24"/>
        </w:rPr>
        <w:t>св</w:t>
      </w:r>
      <w:proofErr w:type="gramEnd"/>
      <w:r w:rsidRPr="00041B18">
        <w:rPr>
          <w:spacing w:val="-2"/>
          <w:sz w:val="24"/>
          <w:szCs w:val="24"/>
        </w:rPr>
        <w:t>язи и</w:t>
      </w:r>
      <w:r w:rsidR="00025EE5" w:rsidRPr="00041B18">
        <w:rPr>
          <w:spacing w:val="-2"/>
          <w:sz w:val="24"/>
          <w:szCs w:val="24"/>
        </w:rPr>
        <w:t xml:space="preserve"> </w:t>
      </w:r>
      <w:r w:rsidRPr="00041B18">
        <w:rPr>
          <w:sz w:val="24"/>
          <w:szCs w:val="24"/>
        </w:rPr>
        <w:t>сигнализации, порядок эвакуации пострадавших из опасной зоны;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10"/>
          <w:sz w:val="24"/>
          <w:szCs w:val="24"/>
        </w:rPr>
        <w:t xml:space="preserve">уметь оказывать первую помощь пострадавшим, пользоваться средствами индивидуальной защиты, </w:t>
      </w:r>
      <w:r w:rsidRPr="00041B18">
        <w:rPr>
          <w:sz w:val="24"/>
          <w:szCs w:val="24"/>
        </w:rPr>
        <w:t>спасательным снаряжением и инструментом;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следить за состоянием товарищей по работе, оказывать им необходимую помощь;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9"/>
          <w:sz w:val="24"/>
          <w:szCs w:val="24"/>
        </w:rPr>
        <w:t>при ухудшении собственного самочувствия или обнаружении признаков недомогания у товарищей</w:t>
      </w:r>
      <w:r w:rsidR="00CC665B" w:rsidRPr="00041B18">
        <w:rPr>
          <w:spacing w:val="-9"/>
          <w:sz w:val="24"/>
          <w:szCs w:val="24"/>
        </w:rPr>
        <w:t>,</w:t>
      </w:r>
      <w:r w:rsidRPr="00041B18">
        <w:rPr>
          <w:spacing w:val="-9"/>
          <w:sz w:val="24"/>
          <w:szCs w:val="24"/>
        </w:rPr>
        <w:t xml:space="preserve"> работу прекратить и немедленно сообщить об этом</w:t>
      </w:r>
      <w:r w:rsidR="00F3485C" w:rsidRPr="00041B18">
        <w:rPr>
          <w:spacing w:val="-9"/>
          <w:sz w:val="24"/>
          <w:szCs w:val="24"/>
        </w:rPr>
        <w:t xml:space="preserve"> специалисту, </w:t>
      </w:r>
      <w:r w:rsidRPr="00041B18">
        <w:rPr>
          <w:spacing w:val="-9"/>
          <w:sz w:val="24"/>
          <w:szCs w:val="24"/>
        </w:rPr>
        <w:t>ответственному за ее проведение;</w:t>
      </w:r>
    </w:p>
    <w:p w:rsidR="003B2367" w:rsidRPr="00041B18" w:rsidRDefault="003B2367" w:rsidP="00041B18">
      <w:pPr>
        <w:shd w:val="clear" w:color="auto" w:fill="FFFFFF"/>
        <w:ind w:left="567" w:right="-34"/>
        <w:jc w:val="both"/>
        <w:rPr>
          <w:sz w:val="24"/>
          <w:szCs w:val="24"/>
        </w:rPr>
      </w:pPr>
      <w:r w:rsidRPr="00041B18">
        <w:rPr>
          <w:spacing w:val="-8"/>
          <w:sz w:val="24"/>
          <w:szCs w:val="24"/>
        </w:rPr>
        <w:t xml:space="preserve">прекращать работы при возникновении опасной ситуации, а также по требованию руководителя </w:t>
      </w:r>
      <w:r w:rsidRPr="00041B18">
        <w:rPr>
          <w:spacing w:val="-7"/>
          <w:sz w:val="24"/>
          <w:szCs w:val="24"/>
        </w:rPr>
        <w:t xml:space="preserve">участка, ответственного за проведение работ, </w:t>
      </w:r>
      <w:r w:rsidR="00F3485C" w:rsidRPr="00041B18">
        <w:rPr>
          <w:spacing w:val="-7"/>
          <w:sz w:val="24"/>
          <w:szCs w:val="24"/>
        </w:rPr>
        <w:t>специалиста ОТ</w:t>
      </w:r>
      <w:r w:rsidR="00142DF4" w:rsidRPr="00041B18">
        <w:rPr>
          <w:spacing w:val="-7"/>
          <w:sz w:val="24"/>
          <w:szCs w:val="24"/>
        </w:rPr>
        <w:t xml:space="preserve"> </w:t>
      </w:r>
      <w:r w:rsidR="00F3485C" w:rsidRPr="00041B18">
        <w:rPr>
          <w:spacing w:val="-7"/>
          <w:sz w:val="24"/>
          <w:szCs w:val="24"/>
        </w:rPr>
        <w:t>ПБ</w:t>
      </w:r>
      <w:r w:rsidRPr="00041B18">
        <w:rPr>
          <w:sz w:val="24"/>
          <w:szCs w:val="24"/>
        </w:rPr>
        <w:t xml:space="preserve">, представителей </w:t>
      </w:r>
      <w:r w:rsidR="00F3485C" w:rsidRPr="00041B18">
        <w:rPr>
          <w:sz w:val="24"/>
          <w:szCs w:val="24"/>
        </w:rPr>
        <w:t xml:space="preserve">контролирующих </w:t>
      </w:r>
      <w:r w:rsidRPr="00041B18">
        <w:rPr>
          <w:sz w:val="24"/>
          <w:szCs w:val="24"/>
        </w:rPr>
        <w:t>органов</w:t>
      </w:r>
      <w:r w:rsidR="00F3485C" w:rsidRPr="00041B18">
        <w:rPr>
          <w:sz w:val="24"/>
          <w:szCs w:val="24"/>
        </w:rPr>
        <w:t xml:space="preserve"> надзора</w:t>
      </w:r>
      <w:r w:rsidRPr="00041B18">
        <w:rPr>
          <w:sz w:val="24"/>
          <w:szCs w:val="24"/>
        </w:rPr>
        <w:t>;</w:t>
      </w:r>
    </w:p>
    <w:p w:rsidR="00041B18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z w:val="24"/>
          <w:szCs w:val="24"/>
        </w:rPr>
      </w:pPr>
      <w:r w:rsidRPr="00041B18">
        <w:rPr>
          <w:spacing w:val="-6"/>
          <w:sz w:val="24"/>
          <w:szCs w:val="24"/>
        </w:rPr>
        <w:t>после окончания работ привести в порядок место проведения работ, убрать инструменты,</w:t>
      </w:r>
      <w:r w:rsidR="00F3485C" w:rsidRPr="00041B18">
        <w:rPr>
          <w:spacing w:val="-6"/>
          <w:sz w:val="24"/>
          <w:szCs w:val="24"/>
        </w:rPr>
        <w:t xml:space="preserve"> </w:t>
      </w:r>
      <w:r w:rsidRPr="00041B18">
        <w:rPr>
          <w:sz w:val="24"/>
          <w:szCs w:val="24"/>
        </w:rPr>
        <w:t>приспособления и т.п.</w:t>
      </w:r>
    </w:p>
    <w:p w:rsidR="00041B18" w:rsidRPr="00041B18" w:rsidRDefault="00041B18" w:rsidP="00041B18">
      <w:pPr>
        <w:pStyle w:val="ConsNormal"/>
        <w:widowControl/>
        <w:tabs>
          <w:tab w:val="left" w:pos="426"/>
        </w:tabs>
        <w:adjustRightInd/>
        <w:spacing w:before="240" w:after="120"/>
        <w:ind w:righ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18">
        <w:rPr>
          <w:rFonts w:ascii="Times New Roman" w:hAnsi="Times New Roman" w:cs="Times New Roman"/>
          <w:b/>
          <w:sz w:val="24"/>
          <w:szCs w:val="24"/>
        </w:rPr>
        <w:t>2. ПЕРЕЧЕНЬ ГАЗООПАСНЫХ РАБОТ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На предприятии должен быть разработан перечень газоопасных работ с учётом производственно-технологических особенностей эксплуатируемых объектов для каждого обособленного производственного подразделения (АЗС, АГЗС, нефтебаза, газонаполнительная станция (ГНС), пункт слива сжиженного газа (ПССГ) и др.). Рекомендуемая форма перечня газоопасных работ приведена в Приложении 1.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При возникновении необходимости проведения газоопасных работ, не включенных в утвержденный перечень, они должны выполняться по наряду-допуску с последующим внесением их в перечень.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В перечне должны быть раздельно указаны газоопасные работы: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b/>
          <w:spacing w:val="-6"/>
          <w:sz w:val="24"/>
          <w:szCs w:val="24"/>
        </w:rPr>
        <w:t>Газоопасные работы I группы</w:t>
      </w:r>
      <w:r w:rsidRPr="00041B18">
        <w:rPr>
          <w:spacing w:val="-6"/>
          <w:sz w:val="24"/>
          <w:szCs w:val="24"/>
        </w:rPr>
        <w:t xml:space="preserve">, производимые с оформлением наряда-допуска: 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Работы, связанные с разгерметизацией технологического оборудования и коммуникаций, из которых не удалены токсичные, взрывоопасные и </w:t>
      </w:r>
      <w:proofErr w:type="spellStart"/>
      <w:r w:rsidRPr="00041B18">
        <w:rPr>
          <w:spacing w:val="-6"/>
          <w:sz w:val="24"/>
          <w:szCs w:val="24"/>
        </w:rPr>
        <w:t>пожаровзрывоопасные</w:t>
      </w:r>
      <w:proofErr w:type="spellEnd"/>
      <w:r w:rsidRPr="00041B18">
        <w:rPr>
          <w:spacing w:val="-6"/>
          <w:sz w:val="24"/>
          <w:szCs w:val="24"/>
        </w:rPr>
        <w:t xml:space="preserve"> вещества или не исключена возможность их выделения: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подготовка резервуара к зачистке;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замена запорной и регулирующей арматуры технологических трубопроводов;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замена прокладок во фланцевых соединениях технологических трубопроводов;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(замена) основного оборудования резервуара;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(замена) насосного оборудования;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технологических трубопроводов;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сливо-наливных (</w:t>
      </w:r>
      <w:proofErr w:type="spellStart"/>
      <w:r w:rsidRPr="00041B18">
        <w:rPr>
          <w:spacing w:val="-6"/>
          <w:sz w:val="24"/>
          <w:szCs w:val="24"/>
        </w:rPr>
        <w:t>шлангующих</w:t>
      </w:r>
      <w:proofErr w:type="spellEnd"/>
      <w:r w:rsidRPr="00041B18">
        <w:rPr>
          <w:spacing w:val="-6"/>
          <w:sz w:val="24"/>
          <w:szCs w:val="24"/>
        </w:rPr>
        <w:t>) устройств;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замена (ремонт) топливораздаточных колонок (далее – ТРК), замена насоса ТРК.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Работы, проводимые в закрытых емкостях: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зачистка резервуара;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работы в технологических колодцах;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внутренних устройств резервуара;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дефектоскопия сварных швов стен и днища резервуара;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днища резервуаров.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Работы на газовом оборудовании ГНС, ПССГ, АГЗС: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пуск газа в газопроводы и другое газовое технологическое оборудование при вводе в эксплуатацию после окончания строительства, реконструкции, расширения и капитального ремонта, при </w:t>
      </w:r>
      <w:proofErr w:type="spellStart"/>
      <w:r w:rsidRPr="00041B18">
        <w:rPr>
          <w:spacing w:val="-6"/>
          <w:sz w:val="24"/>
          <w:szCs w:val="24"/>
        </w:rPr>
        <w:t>расконсервации</w:t>
      </w:r>
      <w:proofErr w:type="spellEnd"/>
      <w:r w:rsidRPr="00041B18">
        <w:rPr>
          <w:spacing w:val="-6"/>
          <w:sz w:val="24"/>
          <w:szCs w:val="24"/>
        </w:rPr>
        <w:t>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проведение пусконаладочных работ;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первичное заполнение резервуаров сжиженным газом при вводе их в эксплуатацию, а также после ремонта, очистки, проведения технического освидетельствования;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удаление закупорок, установка и снятие заглушек на действующих газопроводах, а также отсоединение от газопроводов агрегатов, оборудования и отдельных узлов;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отключение от действующей сети и продувка газопроводов, консервация и </w:t>
      </w:r>
      <w:proofErr w:type="spellStart"/>
      <w:r w:rsidRPr="00041B18">
        <w:rPr>
          <w:spacing w:val="-6"/>
          <w:sz w:val="24"/>
          <w:szCs w:val="24"/>
        </w:rPr>
        <w:t>расконсервация</w:t>
      </w:r>
      <w:proofErr w:type="spellEnd"/>
      <w:r w:rsidRPr="00041B18">
        <w:rPr>
          <w:spacing w:val="-6"/>
          <w:sz w:val="24"/>
          <w:szCs w:val="24"/>
        </w:rPr>
        <w:t xml:space="preserve"> газопроводов и газового технологического оборудования;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lastRenderedPageBreak/>
        <w:t>подготовка к техническому освидетельствованию резервуаров СУГ;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действующих внутренних и наружных газопроводов, оборудования насосно-компрессорных отделений, заправочных колонок, резервуаров СУГ;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демонтаж газопроводов, резервуаров, газового технологического оборудования;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текущий ремонт, связанный с разборкой арматуры, насосов и компрессоров на месте проведения работ;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раскопка грунта в местах утечки газа до ее устранения;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все виды ремонта, связанные с выполнением сварочных и огневых работ на территории ГНС, ПССГ, АГЗС;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проведение </w:t>
      </w:r>
      <w:proofErr w:type="spellStart"/>
      <w:r w:rsidRPr="00041B18">
        <w:rPr>
          <w:spacing w:val="-6"/>
          <w:sz w:val="24"/>
          <w:szCs w:val="24"/>
        </w:rPr>
        <w:t>электроиспытаний</w:t>
      </w:r>
      <w:proofErr w:type="spellEnd"/>
      <w:r w:rsidRPr="00041B18">
        <w:rPr>
          <w:spacing w:val="-6"/>
          <w:sz w:val="24"/>
          <w:szCs w:val="24"/>
        </w:rPr>
        <w:t xml:space="preserve"> во взрывоопасных зонах.</w:t>
      </w:r>
    </w:p>
    <w:p w:rsidR="00041B18" w:rsidRPr="00041B18" w:rsidRDefault="00041B18" w:rsidP="00C65CCA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C65CCA">
        <w:rPr>
          <w:b/>
          <w:spacing w:val="-6"/>
          <w:sz w:val="24"/>
          <w:szCs w:val="24"/>
        </w:rPr>
        <w:t>На проведение газоопасных работ I группы</w:t>
      </w:r>
      <w:r w:rsidRPr="00041B18">
        <w:rPr>
          <w:spacing w:val="-6"/>
          <w:sz w:val="24"/>
          <w:szCs w:val="24"/>
        </w:rPr>
        <w:t xml:space="preserve"> оформляется наряд-допуск установленной формы, предусматривающий разработку и последующее осуществление комплекса мероприятий по подготовке и безопасному проведению работ. В соответствии с требованиями нормативно-технических документов </w:t>
      </w:r>
      <w:proofErr w:type="spellStart"/>
      <w:r w:rsidRPr="00041B18">
        <w:rPr>
          <w:spacing w:val="-6"/>
          <w:sz w:val="24"/>
          <w:szCs w:val="24"/>
        </w:rPr>
        <w:t>Ростехнадзора</w:t>
      </w:r>
      <w:proofErr w:type="spellEnd"/>
      <w:r w:rsidRPr="00041B18">
        <w:rPr>
          <w:spacing w:val="-6"/>
          <w:sz w:val="24"/>
          <w:szCs w:val="24"/>
        </w:rPr>
        <w:t xml:space="preserve"> при выполнении газоопасных работ на нефтебазе и АЗС оформляется наряд-допуск по форме, указанной в Приложении 2, при выполнении работ на газовом оборудовании ГНС, ПССГ, АГЗС, многотопливных АЗС - наряд-допуск по форме, указанной в Приложении 3 к данной Инструкции.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b/>
          <w:spacing w:val="-6"/>
          <w:sz w:val="24"/>
          <w:szCs w:val="24"/>
        </w:rPr>
        <w:t>Газоопасные работы II группы</w:t>
      </w:r>
      <w:r w:rsidRPr="00041B18">
        <w:rPr>
          <w:spacing w:val="-6"/>
          <w:sz w:val="24"/>
          <w:szCs w:val="24"/>
        </w:rPr>
        <w:t xml:space="preserve"> – это периодически повторяющиеся газоопасные работы, являющиеся неотъемлемой частью технологического процесса, характеризующиеся аналогичными условиями их проведения, постоянством места и характера работ, определенным составом исполнителей. Производятся без оформления наряда-допуска, но с обязательной регистрацией таких работ перед их началом в «Журнале учета газоопасных работ, проводимых без наряда-допуска». 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К газоопасным работам II группы относятся: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дренирование подтоварной воды из резервуаров, емкостей, трубопроводов открытым способом;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отбор проб нефтепродуктов из резервуаров, автомобильных и </w:t>
      </w:r>
      <w:proofErr w:type="spellStart"/>
      <w:r w:rsidRPr="00041B18">
        <w:rPr>
          <w:spacing w:val="-6"/>
          <w:sz w:val="24"/>
          <w:szCs w:val="24"/>
        </w:rPr>
        <w:t>вагоноцистерн</w:t>
      </w:r>
      <w:proofErr w:type="spellEnd"/>
      <w:r w:rsidRPr="00041B18">
        <w:rPr>
          <w:spacing w:val="-6"/>
          <w:sz w:val="24"/>
          <w:szCs w:val="24"/>
        </w:rPr>
        <w:t>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ручной замер уровня (в том числе и визуальный) нефтепродукта в резервуарах, цистернах;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слив и налив нефтепродуктов на железнодорожных, автомобильных эстакадах, АЗС (подсоединение сливных устройств, опускание  наливных устройств, </w:t>
      </w:r>
      <w:proofErr w:type="gramStart"/>
      <w:r w:rsidRPr="00041B18">
        <w:rPr>
          <w:spacing w:val="-6"/>
          <w:sz w:val="24"/>
          <w:szCs w:val="24"/>
        </w:rPr>
        <w:t>контроль за</w:t>
      </w:r>
      <w:proofErr w:type="gramEnd"/>
      <w:r w:rsidRPr="00041B18">
        <w:rPr>
          <w:spacing w:val="-6"/>
          <w:sz w:val="24"/>
          <w:szCs w:val="24"/>
        </w:rPr>
        <w:t xml:space="preserve"> полнотой слива или наполнения цистерн);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техническое обслуживание технологического оборудования нефтебаз и АЗС;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устранение утечек нефтепродуктов в сальниковое уплотнение запорной арматуры;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устранение незначительных утечек нефтепродуктов во фланцевые соединения технологических трубопроводов, если данная работа не требует замены прокладки;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замеры температуры и плотности отобранных проб нефтепродуктов;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установка и снятие технологических заглушек;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удаление воздушных пробок из технологического оборудования и трубопроводов;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снятие и установка технических манометров;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налив нефтепродуктов в </w:t>
      </w:r>
      <w:proofErr w:type="spellStart"/>
      <w:r w:rsidRPr="00041B18">
        <w:rPr>
          <w:spacing w:val="-6"/>
          <w:sz w:val="24"/>
          <w:szCs w:val="24"/>
        </w:rPr>
        <w:t>бочкотару</w:t>
      </w:r>
      <w:proofErr w:type="spellEnd"/>
      <w:r w:rsidRPr="00041B18">
        <w:rPr>
          <w:spacing w:val="-6"/>
          <w:sz w:val="24"/>
          <w:szCs w:val="24"/>
        </w:rPr>
        <w:t>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 оборудования топливораздаточной колонки (ТРК): замена раздаточного крана, замена фильтрующего элемента  ТРК, замена счетчика объема жидкости, замена уплотнительных элементов, ременных передач и др., очистка внутренних поверхностей ТРК;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проверка ТРК на точность отпуска;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Работы на газовом оборудовании ГНС, ПССГ, АГЗС: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техническое обслуживание запорной арматуры, предохранительных клапанов и проверка   параметров их настройки;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техническое обслуживание технологического  оборудования;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ремонт, осмотр и проветривание колодцев;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ремонтные работы без применения сварки и резки в колодцах;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слив СУГ из </w:t>
      </w:r>
      <w:proofErr w:type="spellStart"/>
      <w:r w:rsidRPr="00041B18">
        <w:rPr>
          <w:spacing w:val="-6"/>
          <w:sz w:val="24"/>
          <w:szCs w:val="24"/>
        </w:rPr>
        <w:t>вагоноцистерн</w:t>
      </w:r>
      <w:proofErr w:type="spellEnd"/>
      <w:r w:rsidRPr="00041B18">
        <w:rPr>
          <w:spacing w:val="-6"/>
          <w:sz w:val="24"/>
          <w:szCs w:val="24"/>
        </w:rPr>
        <w:t xml:space="preserve"> в резервуары ПССГ;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слив СУГ из автоцистерн в резервуары АГЗС;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наполнение автоцистерн СУГ на ГНС, ПССГ;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откачка неиспарившихся остатков СУГ из резервуаров;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отбор проб СУГ;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lastRenderedPageBreak/>
        <w:t>пропарка и промывка баллонов СУГ на ГНС;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заправка газобаллонных автомобилей на АГЗС;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наполнение баллонов СУГ на ГНС;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слив газа из переполненных и неисправных баллонов на ГНС;</w:t>
      </w:r>
    </w:p>
    <w:p w:rsidR="00041B18" w:rsidRPr="00041B18" w:rsidRDefault="00041B18" w:rsidP="00041B18">
      <w:pPr>
        <w:numPr>
          <w:ilvl w:val="0"/>
          <w:numId w:val="15"/>
        </w:numPr>
        <w:shd w:val="clear" w:color="auto" w:fill="FFFFFF"/>
        <w:tabs>
          <w:tab w:val="left" w:pos="-3402"/>
        </w:tabs>
        <w:ind w:left="567" w:right="-34" w:hanging="283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замена и проверка контрольно-измерительных приборов и аппаратуры на технологическом оборудовании.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Меры безопасности при выполнении таких работ изложены в технологических регламентах, производственных инструкциях и инструкциях по охране труда. Такие работы регистрируются в «Журнале учета газоопасных работ, проводимых без наряда-допуска» (далее – журнал учета газоопасных работ), форма которого указана в Приложении 4 к настоящей Инструкции. Журнал должен быть прошнурован и скреплен печатью. Страницы в журнале должны быть пронумерованы. Срок хранения журнала – 3 месяца со дня его окончания.</w:t>
      </w:r>
    </w:p>
    <w:p w:rsidR="00041B18" w:rsidRPr="00041B18" w:rsidRDefault="00041B18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b/>
          <w:spacing w:val="-6"/>
          <w:sz w:val="24"/>
          <w:szCs w:val="24"/>
        </w:rPr>
        <w:t>Газоопасные работы III группы</w:t>
      </w:r>
      <w:r w:rsidRPr="00041B18">
        <w:rPr>
          <w:spacing w:val="-6"/>
          <w:sz w:val="24"/>
          <w:szCs w:val="24"/>
        </w:rPr>
        <w:t>, связанные с предупреждением развития аварийных ситуаций и необходимостью локализации аварий проводятся без оформления нарядов-допусков до устранения прямой угрозы обслуживающему персоналу, материальным ценностям, зданиям и сооружениям. Выполняются в соответствии с Планами локализации и ликвидации аварийных ситуаций, Планами ликвидации аварийных разливов нефти и нефтепродуктов, Планами действий при чрезвычайных ситуациях природного и техногенного характера.</w:t>
      </w:r>
    </w:p>
    <w:p w:rsidR="00F3485C" w:rsidRPr="00041B18" w:rsidRDefault="00F3485C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3. Порядок оформления документации на проведение газоопасных работ.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3.1.</w:t>
      </w:r>
      <w:r w:rsidR="00C65CCA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 xml:space="preserve">Наряд - допуск выдается руководителем участка, на котором проводится </w:t>
      </w:r>
      <w:r w:rsidR="000264FC" w:rsidRPr="00041B18">
        <w:rPr>
          <w:spacing w:val="-6"/>
          <w:sz w:val="24"/>
          <w:szCs w:val="24"/>
        </w:rPr>
        <w:t>работа</w:t>
      </w:r>
      <w:r w:rsidRPr="00041B18">
        <w:rPr>
          <w:spacing w:val="-6"/>
          <w:sz w:val="24"/>
          <w:szCs w:val="24"/>
        </w:rPr>
        <w:t xml:space="preserve"> или лицом его замещающим,</w:t>
      </w:r>
      <w:r w:rsidR="000264FC" w:rsidRPr="00041B18">
        <w:rPr>
          <w:spacing w:val="-6"/>
          <w:sz w:val="24"/>
          <w:szCs w:val="24"/>
        </w:rPr>
        <w:t xml:space="preserve"> или лицом, назначенным генеральным директором фирмы</w:t>
      </w:r>
      <w:r w:rsidRPr="00041B18">
        <w:rPr>
          <w:spacing w:val="-6"/>
          <w:sz w:val="24"/>
          <w:szCs w:val="24"/>
        </w:rPr>
        <w:t xml:space="preserve"> после согласования </w:t>
      </w:r>
      <w:r w:rsidR="000264FC" w:rsidRPr="00041B18">
        <w:rPr>
          <w:spacing w:val="-6"/>
          <w:sz w:val="24"/>
          <w:szCs w:val="24"/>
        </w:rPr>
        <w:t xml:space="preserve">со </w:t>
      </w:r>
      <w:r w:rsidRPr="00041B18">
        <w:rPr>
          <w:spacing w:val="-6"/>
          <w:sz w:val="24"/>
          <w:szCs w:val="24"/>
        </w:rPr>
        <w:t>специалист</w:t>
      </w:r>
      <w:r w:rsidR="00F3485C" w:rsidRPr="00041B18">
        <w:rPr>
          <w:spacing w:val="-6"/>
          <w:sz w:val="24"/>
          <w:szCs w:val="24"/>
        </w:rPr>
        <w:t>ом</w:t>
      </w:r>
      <w:r w:rsidR="000E2BB5" w:rsidRPr="00041B18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>ОТ</w:t>
      </w:r>
      <w:r w:rsidR="000E2BB5" w:rsidRPr="00041B18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 xml:space="preserve">ПБ (с регистрацией в журнале по форме приложения 4 и присвоением очередного номера, указанный журнал ведется и хранится </w:t>
      </w:r>
      <w:proofErr w:type="gramStart"/>
      <w:r w:rsidRPr="00041B18">
        <w:rPr>
          <w:spacing w:val="-6"/>
          <w:sz w:val="24"/>
          <w:szCs w:val="24"/>
        </w:rPr>
        <w:t>в</w:t>
      </w:r>
      <w:proofErr w:type="gramEnd"/>
      <w:r w:rsidR="000E2BB5" w:rsidRPr="00041B18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>ОТ</w:t>
      </w:r>
      <w:r w:rsidR="000E2BB5" w:rsidRPr="00041B18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>ПБ</w:t>
      </w:r>
      <w:r w:rsidR="00F3485C" w:rsidRPr="00041B18">
        <w:rPr>
          <w:spacing w:val="-6"/>
          <w:sz w:val="24"/>
          <w:szCs w:val="24"/>
        </w:rPr>
        <w:t>)</w:t>
      </w:r>
      <w:r w:rsidRPr="00041B18">
        <w:rPr>
          <w:spacing w:val="-6"/>
          <w:sz w:val="24"/>
          <w:szCs w:val="24"/>
        </w:rPr>
        <w:t>.</w:t>
      </w:r>
    </w:p>
    <w:p w:rsidR="00F3485C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3.2.</w:t>
      </w:r>
      <w:r w:rsidR="00C65CCA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>Лиц</w:t>
      </w:r>
      <w:r w:rsidR="00755A7F" w:rsidRPr="00041B18">
        <w:rPr>
          <w:spacing w:val="-6"/>
          <w:sz w:val="24"/>
          <w:szCs w:val="24"/>
        </w:rPr>
        <w:t>о</w:t>
      </w:r>
      <w:r w:rsidRPr="00041B18">
        <w:rPr>
          <w:spacing w:val="-6"/>
          <w:sz w:val="24"/>
          <w:szCs w:val="24"/>
        </w:rPr>
        <w:t xml:space="preserve">, </w:t>
      </w:r>
      <w:r w:rsidR="00755A7F" w:rsidRPr="00041B18">
        <w:rPr>
          <w:spacing w:val="-6"/>
          <w:sz w:val="24"/>
          <w:szCs w:val="24"/>
        </w:rPr>
        <w:t>выдавше</w:t>
      </w:r>
      <w:r w:rsidRPr="00041B18">
        <w:rPr>
          <w:spacing w:val="-6"/>
          <w:sz w:val="24"/>
          <w:szCs w:val="24"/>
        </w:rPr>
        <w:t>е наряд - допуск, нес</w:t>
      </w:r>
      <w:r w:rsidR="00755A7F" w:rsidRPr="00041B18">
        <w:rPr>
          <w:spacing w:val="-6"/>
          <w:sz w:val="24"/>
          <w:szCs w:val="24"/>
        </w:rPr>
        <w:t>е</w:t>
      </w:r>
      <w:r w:rsidRPr="00041B18">
        <w:rPr>
          <w:spacing w:val="-6"/>
          <w:sz w:val="24"/>
          <w:szCs w:val="24"/>
        </w:rPr>
        <w:t>т ответственность за правильность и полноту разработанных мероприятий по подготовке и проведению газоопасных работ, указанных в наряде - допуске, а также за достаточную квалификацию лиц, включенных в наряд - допуск в качестве руководителей и исполнителей газоопасных работ.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3.</w:t>
      </w:r>
      <w:r w:rsidR="00DF7F0D" w:rsidRPr="00041B18">
        <w:rPr>
          <w:spacing w:val="-6"/>
          <w:sz w:val="24"/>
          <w:szCs w:val="24"/>
        </w:rPr>
        <w:t>3</w:t>
      </w:r>
      <w:r w:rsidRPr="00041B18">
        <w:rPr>
          <w:spacing w:val="-6"/>
          <w:sz w:val="24"/>
          <w:szCs w:val="24"/>
        </w:rPr>
        <w:t>.</w:t>
      </w:r>
      <w:r w:rsidR="00C65CCA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>Наряд - допуск оформляется в двух экземплярах и передается, один экземпляр специалисту, ответственному за подготовку, второй экземпляр специалисту, ответственному за проведение газоопасных работ. После выполнения работ по подготовке объекта оба экземпляра подписывают специалисты, ответственные за подготовку и проведение газоопасных работ, подтверждающие полноту выполнения подготовительных работ и мероприятий, обеспечивающих безопасность проведения самих газоопасных работ</w:t>
      </w:r>
      <w:r w:rsidR="002A4DB1" w:rsidRPr="00041B18">
        <w:rPr>
          <w:spacing w:val="-6"/>
          <w:sz w:val="24"/>
          <w:szCs w:val="24"/>
        </w:rPr>
        <w:t>,</w:t>
      </w:r>
      <w:r w:rsidRPr="00041B18">
        <w:rPr>
          <w:spacing w:val="-6"/>
          <w:sz w:val="24"/>
          <w:szCs w:val="24"/>
        </w:rPr>
        <w:t xml:space="preserve"> и оба экземпляра передаются специалисту,</w:t>
      </w:r>
      <w:r w:rsidR="00F3485C" w:rsidRPr="00041B18">
        <w:rPr>
          <w:spacing w:val="-6"/>
          <w:sz w:val="24"/>
          <w:szCs w:val="24"/>
        </w:rPr>
        <w:t xml:space="preserve"> </w:t>
      </w:r>
      <w:r w:rsidRPr="00041B18">
        <w:rPr>
          <w:spacing w:val="-6"/>
          <w:sz w:val="24"/>
          <w:szCs w:val="24"/>
        </w:rPr>
        <w:t>ответственному за проведение газоопасных работ.</w:t>
      </w:r>
    </w:p>
    <w:p w:rsidR="003B2367" w:rsidRPr="00041B18" w:rsidRDefault="00DF7F0D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3.4. </w:t>
      </w:r>
      <w:r w:rsidR="003B2367" w:rsidRPr="00041B18">
        <w:rPr>
          <w:spacing w:val="-6"/>
          <w:sz w:val="24"/>
          <w:szCs w:val="24"/>
        </w:rPr>
        <w:t xml:space="preserve">Один экземпляр наряда - допуска после окончания работ специалистом, ответственным за проведение газоопасных работ, передается </w:t>
      </w:r>
      <w:proofErr w:type="gramStart"/>
      <w:r w:rsidR="003B2367" w:rsidRPr="00041B18">
        <w:rPr>
          <w:spacing w:val="-6"/>
          <w:sz w:val="24"/>
          <w:szCs w:val="24"/>
        </w:rPr>
        <w:t>в</w:t>
      </w:r>
      <w:proofErr w:type="gramEnd"/>
      <w:r w:rsidR="000E2BB5" w:rsidRPr="00041B18">
        <w:rPr>
          <w:spacing w:val="-6"/>
          <w:sz w:val="24"/>
          <w:szCs w:val="24"/>
        </w:rPr>
        <w:t xml:space="preserve"> </w:t>
      </w:r>
      <w:proofErr w:type="gramStart"/>
      <w:r w:rsidR="003B2367" w:rsidRPr="00041B18">
        <w:rPr>
          <w:spacing w:val="-6"/>
          <w:sz w:val="24"/>
          <w:szCs w:val="24"/>
        </w:rPr>
        <w:t>ОТ</w:t>
      </w:r>
      <w:proofErr w:type="gramEnd"/>
      <w:r w:rsidR="000E2BB5" w:rsidRPr="00041B18">
        <w:rPr>
          <w:spacing w:val="-6"/>
          <w:sz w:val="24"/>
          <w:szCs w:val="24"/>
        </w:rPr>
        <w:t xml:space="preserve"> </w:t>
      </w:r>
      <w:r w:rsidR="003B2367" w:rsidRPr="00041B18">
        <w:rPr>
          <w:spacing w:val="-6"/>
          <w:sz w:val="24"/>
          <w:szCs w:val="24"/>
        </w:rPr>
        <w:t>ПБ для хранения не менее трех месяцев. Другой экземпляр находится у ответственного за проведение этих работ и после их окончания хранится в делах участка не менее трех месяцев.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Запрещается заполнение наряда - допуска карандашом. Записи в обоих экземплярах должны быть четкими. Исправления в тексте и подписи  ответственных лиц под копирку не допускаются. Допускается заполнение печатным и рукописным текстом</w:t>
      </w:r>
      <w:r w:rsidR="00DF7F0D" w:rsidRPr="00041B18">
        <w:rPr>
          <w:spacing w:val="-6"/>
          <w:sz w:val="24"/>
          <w:szCs w:val="24"/>
        </w:rPr>
        <w:t>, а также</w:t>
      </w:r>
      <w:r w:rsidRPr="00041B18">
        <w:rPr>
          <w:spacing w:val="-6"/>
          <w:sz w:val="24"/>
          <w:szCs w:val="24"/>
        </w:rPr>
        <w:t xml:space="preserve"> с помощью компьютера. Оба экземпляра должны иметь оригинальные подписи (синими чернилами).</w:t>
      </w:r>
    </w:p>
    <w:p w:rsidR="00DF7F0D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3.</w:t>
      </w:r>
      <w:r w:rsidR="00DF7F0D" w:rsidRPr="00041B18">
        <w:rPr>
          <w:spacing w:val="-6"/>
          <w:sz w:val="24"/>
          <w:szCs w:val="24"/>
        </w:rPr>
        <w:t>6</w:t>
      </w:r>
      <w:r w:rsidRPr="00041B18">
        <w:rPr>
          <w:spacing w:val="-6"/>
          <w:sz w:val="24"/>
          <w:szCs w:val="24"/>
        </w:rPr>
        <w:t xml:space="preserve">. Наряд - допуск на проведение газоопасной работы выдается на каждое место и вид работ, каждой бригаде (звену), проводящей такие работы, и действителен в течение одной смены. Если работа оказалась незаконченной, а условия ее проведения не ухудшились и характер работы не изменился, наряд - допуск может быть продлен на следующую дневную смену той же бригаде с подтверждением возможности проведения работы для каждой последующей смены подписями лиц, указанных в пункте </w:t>
      </w:r>
      <w:r w:rsidR="003F6552" w:rsidRPr="00041B18">
        <w:rPr>
          <w:spacing w:val="-6"/>
          <w:sz w:val="24"/>
          <w:szCs w:val="24"/>
        </w:rPr>
        <w:t xml:space="preserve">13 </w:t>
      </w:r>
      <w:r w:rsidRPr="00041B18">
        <w:rPr>
          <w:spacing w:val="-6"/>
          <w:sz w:val="24"/>
          <w:szCs w:val="24"/>
        </w:rPr>
        <w:t xml:space="preserve"> наряда - допуска.</w:t>
      </w:r>
    </w:p>
    <w:p w:rsidR="003B2367" w:rsidRPr="00041B18" w:rsidRDefault="00DF7F0D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3.7. В случае, когда подготовка и непосредственное проведение газоопасной работы выполняется одним составом исполнителей, </w:t>
      </w:r>
      <w:r w:rsidR="00B00DEB" w:rsidRPr="00041B18">
        <w:rPr>
          <w:spacing w:val="-6"/>
          <w:sz w:val="24"/>
          <w:szCs w:val="24"/>
        </w:rPr>
        <w:t>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B00DEB" w:rsidRPr="00041B18" w:rsidRDefault="00B00DEB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</w:p>
    <w:p w:rsidR="003B2367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lastRenderedPageBreak/>
        <w:t>3.8. Во всех случаях проведения работ в емкостях, связанных с разгерметизацией оборудования и трубопроводов, к наряду - допуску должны быть приложены схемы расположения запорной арматуры, удаления продукта, промывки, продувки, пропарки аппарата и установки заглушек, подписанные руководителем участка или специалистом, его замещающим.</w:t>
      </w:r>
    </w:p>
    <w:p w:rsidR="00C65CCA" w:rsidRPr="00041B18" w:rsidRDefault="00C65CCA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4. Подготовительные работы.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4.1. Подготовку объекта к проведению на нем газоопасной работы осуществляет персонал участка под руководством ответственного за подготовку.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4.2. Для подготовки объекта (оборудования, коммуникаций, емкостей, колодцев и т.п.) к газоопасным работам должен быть выполнен весь комплекс подготовительных работ, предусмотренных в </w:t>
      </w:r>
      <w:r w:rsidR="003F6552" w:rsidRPr="00041B18">
        <w:rPr>
          <w:spacing w:val="-6"/>
          <w:sz w:val="24"/>
          <w:szCs w:val="24"/>
        </w:rPr>
        <w:t xml:space="preserve">производственных </w:t>
      </w:r>
      <w:r w:rsidRPr="00041B18">
        <w:rPr>
          <w:spacing w:val="-6"/>
          <w:sz w:val="24"/>
          <w:szCs w:val="24"/>
        </w:rPr>
        <w:t>инструкциях и наряде - допуске. При этом должны быть приняты меры по уменьшению степени опасности газоопасной работы снятием давления, удалением вредных и взрывоопасных продуктов, исключением их поступления из смежных технологических систем</w:t>
      </w:r>
      <w:r w:rsidR="00B00DEB" w:rsidRPr="00041B18">
        <w:rPr>
          <w:spacing w:val="-6"/>
          <w:sz w:val="24"/>
          <w:szCs w:val="24"/>
        </w:rPr>
        <w:t>,</w:t>
      </w:r>
      <w:r w:rsidRPr="00041B18">
        <w:rPr>
          <w:spacing w:val="-6"/>
          <w:sz w:val="24"/>
          <w:szCs w:val="24"/>
        </w:rPr>
        <w:t xml:space="preserve"> исключением возможных источников искрообразования.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4.3. Место проведения газоопасной работы, связанной с возможностью выброса взрывоопасных и вредных продуктов, должно быть обозначено (ограждено), а при необходимости выставлены посты с целью исключения пребывания посторонних лиц в опасной зоне.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4.4. Электроприводы движущихся механизмов должны быть отключены от источников питания видимым разрывом и отсоединены от этих механизмов. На пусковых устройствах у аппаратов и в электрораспределительных устройствах вывешиваются плакаты </w:t>
      </w:r>
      <w:r w:rsidR="00F66429" w:rsidRPr="00041B18">
        <w:rPr>
          <w:spacing w:val="-6"/>
          <w:sz w:val="24"/>
          <w:szCs w:val="24"/>
        </w:rPr>
        <w:t>«</w:t>
      </w:r>
      <w:r w:rsidRPr="00041B18">
        <w:rPr>
          <w:spacing w:val="-6"/>
          <w:sz w:val="24"/>
          <w:szCs w:val="24"/>
        </w:rPr>
        <w:t>Не включать - работают люди!</w:t>
      </w:r>
      <w:r w:rsidR="00F66429" w:rsidRPr="00041B18">
        <w:rPr>
          <w:spacing w:val="-6"/>
          <w:sz w:val="24"/>
          <w:szCs w:val="24"/>
        </w:rPr>
        <w:t>»</w:t>
      </w:r>
      <w:r w:rsidRPr="00041B18">
        <w:rPr>
          <w:spacing w:val="-6"/>
          <w:sz w:val="24"/>
          <w:szCs w:val="24"/>
        </w:rPr>
        <w:t>, которые снимают после окончания работ по указанию специалиста, ответственного за проведение газоопасных работ.</w:t>
      </w:r>
    </w:p>
    <w:p w:rsidR="003B2367" w:rsidRPr="00041B18" w:rsidRDefault="003B2367" w:rsidP="00C65CCA">
      <w:pPr>
        <w:shd w:val="clear" w:color="auto" w:fill="FFFFFF"/>
        <w:tabs>
          <w:tab w:val="left" w:pos="-3402"/>
        </w:tabs>
        <w:ind w:left="567" w:right="-34"/>
        <w:jc w:val="both"/>
        <w:rPr>
          <w:spacing w:val="-6"/>
          <w:sz w:val="24"/>
          <w:szCs w:val="24"/>
        </w:rPr>
      </w:pPr>
      <w:r w:rsidRPr="00041B18">
        <w:rPr>
          <w:spacing w:val="-6"/>
          <w:sz w:val="24"/>
          <w:szCs w:val="24"/>
        </w:rPr>
        <w:t>4.5. Для оценки качества выполне</w:t>
      </w:r>
      <w:r w:rsidR="00F66429" w:rsidRPr="00041B18">
        <w:rPr>
          <w:spacing w:val="-6"/>
          <w:sz w:val="24"/>
          <w:szCs w:val="24"/>
        </w:rPr>
        <w:t>ния подготовительных мероприятий</w:t>
      </w:r>
      <w:r w:rsidRPr="00041B18">
        <w:rPr>
          <w:spacing w:val="-6"/>
          <w:sz w:val="24"/>
          <w:szCs w:val="24"/>
        </w:rPr>
        <w:t xml:space="preserve"> перед началом проведения газоопасной работы следует провести анализ воздушной среды на содержание кислорода, а также вредных, взрывоопасных и взрывопожароопасных веществ с записью результатов в </w:t>
      </w:r>
      <w:r w:rsidR="003F6552" w:rsidRPr="00041B18">
        <w:rPr>
          <w:spacing w:val="-6"/>
          <w:sz w:val="24"/>
          <w:szCs w:val="24"/>
        </w:rPr>
        <w:t xml:space="preserve">пункте 10 </w:t>
      </w:r>
      <w:r w:rsidRPr="00041B18">
        <w:rPr>
          <w:spacing w:val="-6"/>
          <w:sz w:val="24"/>
          <w:szCs w:val="24"/>
        </w:rPr>
        <w:t>наряд</w:t>
      </w:r>
      <w:r w:rsidR="003F6552" w:rsidRPr="00041B18">
        <w:rPr>
          <w:spacing w:val="-6"/>
          <w:sz w:val="24"/>
          <w:szCs w:val="24"/>
        </w:rPr>
        <w:t>а</w:t>
      </w:r>
      <w:r w:rsidRPr="00041B18">
        <w:rPr>
          <w:spacing w:val="-6"/>
          <w:sz w:val="24"/>
          <w:szCs w:val="24"/>
        </w:rPr>
        <w:t xml:space="preserve"> - допуск</w:t>
      </w:r>
      <w:r w:rsidR="003F6552" w:rsidRPr="00041B18">
        <w:rPr>
          <w:spacing w:val="-6"/>
          <w:sz w:val="24"/>
          <w:szCs w:val="24"/>
        </w:rPr>
        <w:t>а</w:t>
      </w:r>
      <w:r w:rsidRPr="00041B18">
        <w:rPr>
          <w:spacing w:val="-6"/>
          <w:sz w:val="24"/>
          <w:szCs w:val="24"/>
        </w:rPr>
        <w:t>.</w:t>
      </w:r>
    </w:p>
    <w:p w:rsidR="003B2367" w:rsidRPr="00041B18" w:rsidRDefault="003B2367" w:rsidP="00041B18">
      <w:pPr>
        <w:shd w:val="clear" w:color="auto" w:fill="FFFFFF"/>
        <w:tabs>
          <w:tab w:val="left" w:pos="-3402"/>
        </w:tabs>
        <w:ind w:left="720" w:right="-34"/>
        <w:jc w:val="both"/>
        <w:rPr>
          <w:sz w:val="24"/>
          <w:szCs w:val="24"/>
        </w:rPr>
      </w:pPr>
      <w:r w:rsidRPr="00041B18">
        <w:rPr>
          <w:spacing w:val="-6"/>
          <w:sz w:val="24"/>
          <w:szCs w:val="24"/>
        </w:rPr>
        <w:t xml:space="preserve">4.6. В период подготовки к проведению газоопасных работ проверяют наличие и исправность средств индивидуальной защиты, инструментов, приспособлений и других средств обеспечения безопасности исполнителей. Проводится инструктаж исполнителей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пострадавшим, о чем делается отметка в пункте </w:t>
      </w:r>
      <w:r w:rsidR="003F6552" w:rsidRPr="00041B18">
        <w:rPr>
          <w:spacing w:val="-6"/>
          <w:sz w:val="24"/>
          <w:szCs w:val="24"/>
        </w:rPr>
        <w:t>4</w:t>
      </w:r>
      <w:r w:rsidRPr="00041B18">
        <w:rPr>
          <w:spacing w:val="-6"/>
          <w:sz w:val="24"/>
          <w:szCs w:val="24"/>
        </w:rPr>
        <w:t xml:space="preserve"> наряда - допуска.</w:t>
      </w:r>
    </w:p>
    <w:p w:rsidR="003B2367" w:rsidRPr="00041B18" w:rsidRDefault="003B2367" w:rsidP="003B2367">
      <w:pPr>
        <w:shd w:val="clear" w:color="auto" w:fill="FFFFFF"/>
        <w:tabs>
          <w:tab w:val="left" w:pos="-2694"/>
        </w:tabs>
        <w:ind w:left="567" w:right="62" w:hanging="567"/>
        <w:jc w:val="both"/>
        <w:rPr>
          <w:sz w:val="24"/>
          <w:szCs w:val="24"/>
        </w:rPr>
      </w:pPr>
    </w:p>
    <w:p w:rsidR="003B2367" w:rsidRPr="00041B18" w:rsidRDefault="003B2367" w:rsidP="003B2367">
      <w:pPr>
        <w:shd w:val="clear" w:color="auto" w:fill="FFFFFF"/>
        <w:jc w:val="center"/>
        <w:rPr>
          <w:sz w:val="24"/>
          <w:szCs w:val="24"/>
        </w:rPr>
      </w:pPr>
      <w:r w:rsidRPr="00041B18">
        <w:rPr>
          <w:b/>
          <w:bCs/>
          <w:sz w:val="24"/>
          <w:szCs w:val="24"/>
        </w:rPr>
        <w:t>5. Проведение газоопасных работ.</w:t>
      </w:r>
    </w:p>
    <w:p w:rsidR="003B2367" w:rsidRPr="00041B18" w:rsidRDefault="003B2367" w:rsidP="00C65CCA">
      <w:pPr>
        <w:shd w:val="clear" w:color="auto" w:fill="FFFFFF"/>
        <w:spacing w:before="250" w:line="274" w:lineRule="exact"/>
        <w:ind w:left="567" w:right="38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5.1. Газоопасные работы разрешается проводить только после выполнения всех подготовительных работ и мероприятий, предусмотренных нарядом - допуском и инструкциями по рабочим местам. Запрещается увеличивать объем работ, предусмотренный нарядом - допуском.</w:t>
      </w:r>
    </w:p>
    <w:p w:rsidR="003B2367" w:rsidRPr="00041B18" w:rsidRDefault="003B2367" w:rsidP="003B2367">
      <w:pPr>
        <w:shd w:val="clear" w:color="auto" w:fill="FFFFFF"/>
        <w:ind w:left="567" w:right="24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5.2. Выполнять газоопасные работы следует бригадой исполнителей в составе не менее </w:t>
      </w:r>
      <w:r w:rsidR="00142DF4" w:rsidRPr="00041B18">
        <w:rPr>
          <w:sz w:val="24"/>
          <w:szCs w:val="24"/>
        </w:rPr>
        <w:t>трех</w:t>
      </w:r>
      <w:r w:rsidRPr="00041B18">
        <w:rPr>
          <w:sz w:val="24"/>
          <w:szCs w:val="24"/>
        </w:rPr>
        <w:t xml:space="preserve"> человек. Члены бригады должны быть обеспечены соответствующими средствами индивидуальной защиты, спецодеждой, </w:t>
      </w:r>
      <w:proofErr w:type="spellStart"/>
      <w:r w:rsidRPr="00041B18">
        <w:rPr>
          <w:sz w:val="24"/>
          <w:szCs w:val="24"/>
        </w:rPr>
        <w:t>спецобувью</w:t>
      </w:r>
      <w:proofErr w:type="spellEnd"/>
      <w:r w:rsidRPr="00041B18">
        <w:rPr>
          <w:sz w:val="24"/>
          <w:szCs w:val="24"/>
        </w:rPr>
        <w:t xml:space="preserve">, инструментом, приспособлениями и вспомогательными </w:t>
      </w:r>
      <w:r w:rsidRPr="00041B18">
        <w:rPr>
          <w:spacing w:val="-2"/>
          <w:sz w:val="24"/>
          <w:szCs w:val="24"/>
        </w:rPr>
        <w:t>материалами.</w:t>
      </w:r>
    </w:p>
    <w:p w:rsidR="003B2367" w:rsidRPr="00041B18" w:rsidRDefault="003B2367" w:rsidP="00C65CCA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5.3. Перед началом газоопасных работ специалист, ответственный за их проведение опрашивает каждого </w:t>
      </w:r>
      <w:r w:rsidRPr="00041B18">
        <w:rPr>
          <w:spacing w:val="-1"/>
          <w:sz w:val="24"/>
          <w:szCs w:val="24"/>
        </w:rPr>
        <w:t>исполнителя о самочувствии.</w:t>
      </w:r>
    </w:p>
    <w:p w:rsidR="003B2367" w:rsidRPr="00041B18" w:rsidRDefault="003B2367" w:rsidP="003B2367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5.4. О готовности объекта и исполнителей к проведению газоопасных работ должно быть сообщено </w:t>
      </w:r>
      <w:proofErr w:type="gramStart"/>
      <w:r w:rsidR="000E2BB5" w:rsidRPr="00041B18">
        <w:rPr>
          <w:sz w:val="24"/>
          <w:szCs w:val="24"/>
        </w:rPr>
        <w:t>в</w:t>
      </w:r>
      <w:proofErr w:type="gramEnd"/>
      <w:r w:rsidR="000E2BB5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ОТ</w:t>
      </w:r>
      <w:r w:rsidR="000E2BB5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 xml:space="preserve">ПБ. Без подтверждения возможности проведения работ </w:t>
      </w:r>
      <w:r w:rsidR="000E2BB5" w:rsidRPr="00041B18">
        <w:rPr>
          <w:sz w:val="24"/>
          <w:szCs w:val="24"/>
        </w:rPr>
        <w:t xml:space="preserve">специалистом </w:t>
      </w:r>
      <w:r w:rsidRPr="00041B18">
        <w:rPr>
          <w:sz w:val="24"/>
          <w:szCs w:val="24"/>
        </w:rPr>
        <w:t>ОТ</w:t>
      </w:r>
      <w:r w:rsidR="000E2BB5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ПБ приступать к работе запрещается.</w:t>
      </w:r>
    </w:p>
    <w:p w:rsidR="003B2367" w:rsidRPr="00041B18" w:rsidRDefault="003B2367" w:rsidP="003B2367">
      <w:pPr>
        <w:shd w:val="clear" w:color="auto" w:fill="FFFFFF"/>
        <w:ind w:left="542" w:right="106" w:hanging="567"/>
        <w:jc w:val="both"/>
        <w:rPr>
          <w:sz w:val="24"/>
          <w:szCs w:val="24"/>
        </w:rPr>
      </w:pPr>
      <w:r w:rsidRPr="00041B18">
        <w:rPr>
          <w:spacing w:val="-8"/>
          <w:sz w:val="24"/>
          <w:szCs w:val="24"/>
        </w:rPr>
        <w:t>5.5.</w:t>
      </w:r>
      <w:r w:rsidRPr="00041B18">
        <w:rPr>
          <w:sz w:val="24"/>
          <w:szCs w:val="24"/>
        </w:rPr>
        <w:tab/>
        <w:t>Входить в газоопасное место можно только с разрешения ответственного за проведение</w:t>
      </w:r>
      <w:r w:rsidR="003214AA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работ и в соответствующих средствах защиты, надетых за пределами опасной зоны. Работа должна начинаться в присутствии специалиста, ответственного за проведение работ</w:t>
      </w:r>
      <w:r w:rsidR="00530FDF" w:rsidRPr="00041B18">
        <w:rPr>
          <w:sz w:val="24"/>
          <w:szCs w:val="24"/>
        </w:rPr>
        <w:t xml:space="preserve"> и специалиста службы ОТ</w:t>
      </w:r>
      <w:r w:rsidR="00142DF4" w:rsidRPr="00041B18">
        <w:rPr>
          <w:sz w:val="24"/>
          <w:szCs w:val="24"/>
        </w:rPr>
        <w:t xml:space="preserve"> ПБ</w:t>
      </w:r>
      <w:r w:rsidRPr="00041B18">
        <w:rPr>
          <w:sz w:val="24"/>
          <w:szCs w:val="24"/>
        </w:rPr>
        <w:t xml:space="preserve">. Необходимость их постоянного присутствия на месте работ или периодичность осуществления контроля определяется пунктом </w:t>
      </w:r>
      <w:r w:rsidR="003214AA" w:rsidRPr="00041B18">
        <w:rPr>
          <w:sz w:val="24"/>
          <w:szCs w:val="24"/>
        </w:rPr>
        <w:t>6</w:t>
      </w:r>
      <w:r w:rsidRPr="00041B18">
        <w:rPr>
          <w:sz w:val="24"/>
          <w:szCs w:val="24"/>
        </w:rPr>
        <w:t xml:space="preserve"> наряда – допуска.</w:t>
      </w:r>
    </w:p>
    <w:p w:rsidR="003B2367" w:rsidRPr="00041B18" w:rsidRDefault="003B2367" w:rsidP="00C65CCA">
      <w:pPr>
        <w:shd w:val="clear" w:color="auto" w:fill="FFFFFF"/>
        <w:tabs>
          <w:tab w:val="left" w:pos="1814"/>
        </w:tabs>
        <w:ind w:left="557" w:right="106" w:hanging="567"/>
        <w:jc w:val="both"/>
        <w:rPr>
          <w:sz w:val="24"/>
          <w:szCs w:val="24"/>
        </w:rPr>
      </w:pPr>
      <w:r w:rsidRPr="00041B18">
        <w:rPr>
          <w:spacing w:val="-8"/>
          <w:sz w:val="24"/>
          <w:szCs w:val="24"/>
        </w:rPr>
        <w:t>5.6.</w:t>
      </w:r>
      <w:r w:rsidRPr="00041B18">
        <w:rPr>
          <w:sz w:val="24"/>
          <w:szCs w:val="24"/>
        </w:rPr>
        <w:tab/>
        <w:t xml:space="preserve">Работы, связанные с возможным выделением взрывоопасных продуктов, должны выполняться с применением инструментов и приспособлений, не дающих искр, в соответствующей спецодежде и </w:t>
      </w:r>
      <w:proofErr w:type="spellStart"/>
      <w:r w:rsidRPr="00041B18">
        <w:rPr>
          <w:sz w:val="24"/>
          <w:szCs w:val="24"/>
        </w:rPr>
        <w:t>спецобуви</w:t>
      </w:r>
      <w:proofErr w:type="spellEnd"/>
      <w:r w:rsidRPr="00041B18">
        <w:rPr>
          <w:sz w:val="24"/>
          <w:szCs w:val="24"/>
        </w:rPr>
        <w:t>. Для освещения необходимо применять взрывозащищенные переносные светильники, напряжением не выше 12</w:t>
      </w:r>
      <w:proofErr w:type="gramStart"/>
      <w:r w:rsidRPr="00041B18">
        <w:rPr>
          <w:sz w:val="24"/>
          <w:szCs w:val="24"/>
        </w:rPr>
        <w:t xml:space="preserve"> В</w:t>
      </w:r>
      <w:proofErr w:type="gramEnd"/>
      <w:r w:rsidRPr="00041B18">
        <w:rPr>
          <w:sz w:val="24"/>
          <w:szCs w:val="24"/>
        </w:rPr>
        <w:t xml:space="preserve"> или </w:t>
      </w:r>
      <w:r w:rsidRPr="00041B18">
        <w:rPr>
          <w:sz w:val="24"/>
          <w:szCs w:val="24"/>
        </w:rPr>
        <w:lastRenderedPageBreak/>
        <w:t>аккумуляторные лампы, соответствующие по исполнению категории и групп</w:t>
      </w:r>
      <w:r w:rsidR="00B00DEB" w:rsidRPr="00041B18">
        <w:rPr>
          <w:sz w:val="24"/>
          <w:szCs w:val="24"/>
        </w:rPr>
        <w:t>е</w:t>
      </w:r>
      <w:r w:rsidRPr="00041B18">
        <w:rPr>
          <w:sz w:val="24"/>
          <w:szCs w:val="24"/>
        </w:rPr>
        <w:t xml:space="preserve"> взрывоопасной смеси.</w:t>
      </w:r>
    </w:p>
    <w:p w:rsidR="003B2367" w:rsidRPr="00041B18" w:rsidRDefault="003B2367" w:rsidP="00C65CCA">
      <w:pPr>
        <w:shd w:val="clear" w:color="auto" w:fill="FFFFFF"/>
        <w:ind w:left="576" w:hanging="567"/>
        <w:jc w:val="both"/>
        <w:rPr>
          <w:b/>
          <w:bCs/>
          <w:sz w:val="24"/>
          <w:szCs w:val="24"/>
        </w:rPr>
      </w:pPr>
      <w:r w:rsidRPr="00041B18">
        <w:rPr>
          <w:spacing w:val="-7"/>
          <w:sz w:val="24"/>
          <w:szCs w:val="24"/>
        </w:rPr>
        <w:t>5.7.</w:t>
      </w:r>
      <w:r w:rsidRPr="00041B18">
        <w:rPr>
          <w:sz w:val="24"/>
          <w:szCs w:val="24"/>
        </w:rPr>
        <w:tab/>
        <w:t xml:space="preserve">Применение средств индивидуальной защиты органов дыхания и длительность работы в них должны отвечать требованиям стандартов и технических условий. Срок единовременного пребывания работающего в шланговом противогазе определяется пунктом </w:t>
      </w:r>
      <w:r w:rsidR="003214AA" w:rsidRPr="00041B18">
        <w:rPr>
          <w:sz w:val="24"/>
          <w:szCs w:val="24"/>
        </w:rPr>
        <w:t>6</w:t>
      </w:r>
      <w:r w:rsidRPr="00041B18">
        <w:rPr>
          <w:sz w:val="24"/>
          <w:szCs w:val="24"/>
        </w:rPr>
        <w:t xml:space="preserve"> наряда - допуска, но не должен превышать 30 мин.</w:t>
      </w:r>
    </w:p>
    <w:p w:rsidR="002A4DB1" w:rsidRPr="00041B18" w:rsidRDefault="002A4DB1" w:rsidP="003B23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B2367" w:rsidRPr="00041B18" w:rsidRDefault="003B2367" w:rsidP="003B2367">
      <w:pPr>
        <w:shd w:val="clear" w:color="auto" w:fill="FFFFFF"/>
        <w:jc w:val="center"/>
        <w:rPr>
          <w:b/>
          <w:bCs/>
          <w:sz w:val="24"/>
          <w:szCs w:val="24"/>
        </w:rPr>
      </w:pPr>
      <w:r w:rsidRPr="00041B18">
        <w:rPr>
          <w:b/>
          <w:bCs/>
          <w:sz w:val="24"/>
          <w:szCs w:val="24"/>
        </w:rPr>
        <w:t>6. Дополнительные меры безопасности при работе внутри емкостей.</w:t>
      </w:r>
    </w:p>
    <w:p w:rsidR="003B2367" w:rsidRPr="00041B18" w:rsidRDefault="003B2367" w:rsidP="00C65CCA">
      <w:pPr>
        <w:shd w:val="clear" w:color="auto" w:fill="FFFFFF"/>
        <w:spacing w:before="230"/>
        <w:ind w:left="595" w:right="72" w:hanging="595"/>
        <w:jc w:val="both"/>
        <w:rPr>
          <w:sz w:val="24"/>
          <w:szCs w:val="24"/>
        </w:rPr>
      </w:pPr>
      <w:r w:rsidRPr="00041B18">
        <w:rPr>
          <w:bCs/>
          <w:spacing w:val="-7"/>
          <w:sz w:val="24"/>
          <w:szCs w:val="24"/>
        </w:rPr>
        <w:t>6.1</w:t>
      </w:r>
      <w:r w:rsidRPr="00041B18">
        <w:rPr>
          <w:b/>
          <w:bCs/>
          <w:spacing w:val="-7"/>
          <w:sz w:val="24"/>
          <w:szCs w:val="24"/>
        </w:rPr>
        <w:t>.</w:t>
      </w:r>
      <w:r w:rsidRPr="00041B18">
        <w:rPr>
          <w:b/>
          <w:bCs/>
          <w:sz w:val="24"/>
          <w:szCs w:val="24"/>
        </w:rPr>
        <w:tab/>
      </w:r>
      <w:r w:rsidRPr="00041B18">
        <w:rPr>
          <w:sz w:val="24"/>
          <w:szCs w:val="24"/>
        </w:rPr>
        <w:t xml:space="preserve">Емкости, подлежащие вскрытию, осмотру, чистке или ремонту, должны быть освобождены от продукта, отключены от действующего оборудования и системы трубопроводов с помощью стандартных заглушек (согласно схеме, прилагаемой к наряду - допуску) и в зависимости от свойств, находившихся в них химических продуктов, промыты, пропарены острым паром, продуты инертным </w:t>
      </w:r>
      <w:r w:rsidRPr="00041B18">
        <w:rPr>
          <w:spacing w:val="-1"/>
          <w:sz w:val="24"/>
          <w:szCs w:val="24"/>
        </w:rPr>
        <w:t>газом и чистым воздухом.</w:t>
      </w:r>
    </w:p>
    <w:p w:rsidR="003B2367" w:rsidRPr="00041B18" w:rsidRDefault="003B2367" w:rsidP="003B2367">
      <w:pPr>
        <w:shd w:val="clear" w:color="auto" w:fill="FFFFFF"/>
        <w:ind w:left="567" w:right="48" w:hanging="567"/>
        <w:jc w:val="both"/>
        <w:rPr>
          <w:sz w:val="24"/>
          <w:szCs w:val="24"/>
        </w:rPr>
      </w:pPr>
      <w:r w:rsidRPr="00041B18">
        <w:rPr>
          <w:spacing w:val="-7"/>
          <w:sz w:val="24"/>
          <w:szCs w:val="24"/>
        </w:rPr>
        <w:t>6.2.</w:t>
      </w:r>
      <w:r w:rsidRPr="00041B18">
        <w:rPr>
          <w:sz w:val="24"/>
          <w:szCs w:val="24"/>
        </w:rPr>
        <w:tab/>
        <w:t xml:space="preserve">Работы по установке (снятию) заглушек, включенные в перечень мероприятий по подготовке объекта и предусмотренные в пункте </w:t>
      </w:r>
      <w:r w:rsidR="003214AA" w:rsidRPr="00041B18">
        <w:rPr>
          <w:sz w:val="24"/>
          <w:szCs w:val="24"/>
        </w:rPr>
        <w:t>6</w:t>
      </w:r>
      <w:r w:rsidRPr="00041B18">
        <w:rPr>
          <w:sz w:val="24"/>
          <w:szCs w:val="24"/>
        </w:rPr>
        <w:t xml:space="preserve"> наряда - допуска, не требуют дополнительного оформления наряда - допуска и могут проводиться как эксплуатационным персоналом, выполняющим подготовительные работы, так и персоналом, включенным в бригаду по выполнению этих работ.</w:t>
      </w:r>
      <w:r w:rsidR="003214AA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 xml:space="preserve">Меры безопасности при установке (снятии) заглушек должны быть изложены в пункте </w:t>
      </w:r>
      <w:r w:rsidR="003214AA" w:rsidRPr="00041B18">
        <w:rPr>
          <w:sz w:val="24"/>
          <w:szCs w:val="24"/>
        </w:rPr>
        <w:t>6</w:t>
      </w:r>
      <w:r w:rsidRPr="00041B18">
        <w:rPr>
          <w:sz w:val="24"/>
          <w:szCs w:val="24"/>
        </w:rPr>
        <w:t xml:space="preserve"> наряда – допуска на выполнение работ внутри аппарата.</w:t>
      </w:r>
    </w:p>
    <w:p w:rsidR="003B2367" w:rsidRPr="00041B18" w:rsidRDefault="003B2367" w:rsidP="00C65CCA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pacing w:val="-7"/>
          <w:sz w:val="24"/>
          <w:szCs w:val="24"/>
        </w:rPr>
        <w:t>6.3.</w:t>
      </w:r>
      <w:r w:rsidRPr="00041B18">
        <w:rPr>
          <w:sz w:val="24"/>
          <w:szCs w:val="24"/>
        </w:rPr>
        <w:tab/>
        <w:t xml:space="preserve">Нагретые емкости перед спуском в них людей должны быть охлаждены до температуры, не </w:t>
      </w:r>
      <w:r w:rsidRPr="00041B18">
        <w:rPr>
          <w:spacing w:val="-1"/>
          <w:sz w:val="24"/>
          <w:szCs w:val="24"/>
        </w:rPr>
        <w:t xml:space="preserve">превышающей 30˚С. В исключительных случаях, при необходимости проведения работ при более </w:t>
      </w:r>
      <w:r w:rsidRPr="00041B18">
        <w:rPr>
          <w:sz w:val="24"/>
          <w:szCs w:val="24"/>
        </w:rPr>
        <w:t xml:space="preserve">высокой температуре, разрабатываются дополнительные меры безопасности (непрерывная обдувка свежим воздухом, применение </w:t>
      </w:r>
      <w:proofErr w:type="spellStart"/>
      <w:r w:rsidRPr="00041B18">
        <w:rPr>
          <w:sz w:val="24"/>
          <w:szCs w:val="24"/>
        </w:rPr>
        <w:t>термозащитных</w:t>
      </w:r>
      <w:proofErr w:type="spellEnd"/>
      <w:r w:rsidRPr="00041B18">
        <w:rPr>
          <w:sz w:val="24"/>
          <w:szCs w:val="24"/>
        </w:rPr>
        <w:t xml:space="preserve"> костюмов, обуви, частые перерывы в работе и т.п.).</w:t>
      </w:r>
    </w:p>
    <w:p w:rsidR="003B2367" w:rsidRPr="00041B18" w:rsidRDefault="003B2367" w:rsidP="00C65CCA">
      <w:pPr>
        <w:shd w:val="clear" w:color="auto" w:fill="FFFFFF"/>
        <w:tabs>
          <w:tab w:val="left" w:leader="underscore" w:pos="-3402"/>
        </w:tabs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6.4. Перед началом работ внутри емкостей и на все время их проведения в зоне газоопасных работ на видном месте вывешивается плакат «Газоопасные работы», который снимают после их окончания и только с разрешения специ</w:t>
      </w:r>
      <w:r w:rsidR="00530FDF" w:rsidRPr="00041B18">
        <w:rPr>
          <w:sz w:val="24"/>
          <w:szCs w:val="24"/>
        </w:rPr>
        <w:t>а</w:t>
      </w:r>
      <w:r w:rsidRPr="00041B18">
        <w:rPr>
          <w:sz w:val="24"/>
          <w:szCs w:val="24"/>
        </w:rPr>
        <w:t>листа, ответственного за проведение работ.</w:t>
      </w:r>
    </w:p>
    <w:p w:rsidR="003B2367" w:rsidRPr="00C65CCA" w:rsidRDefault="003B2367" w:rsidP="003B2367">
      <w:pPr>
        <w:numPr>
          <w:ilvl w:val="0"/>
          <w:numId w:val="2"/>
        </w:numPr>
        <w:shd w:val="clear" w:color="auto" w:fill="FFFFFF"/>
        <w:spacing w:line="283" w:lineRule="exact"/>
        <w:ind w:left="634" w:right="19" w:hanging="634"/>
        <w:jc w:val="both"/>
        <w:rPr>
          <w:spacing w:val="-7"/>
          <w:sz w:val="24"/>
          <w:szCs w:val="24"/>
        </w:rPr>
      </w:pPr>
      <w:r w:rsidRPr="00C65CCA">
        <w:rPr>
          <w:sz w:val="24"/>
          <w:szCs w:val="24"/>
        </w:rPr>
        <w:t xml:space="preserve">Для проведения работ внутри емкостей должна назначаться бригада в составе не менее двух человек (работающий и наблюдающий). Пребывание внутри емкости разрешается, как правило, одному человеку. </w:t>
      </w:r>
      <w:proofErr w:type="gramStart"/>
      <w:r w:rsidRPr="00C65CCA">
        <w:rPr>
          <w:sz w:val="24"/>
          <w:szCs w:val="24"/>
        </w:rPr>
        <w:t>При необходимости пребывания в емкости большего числа работающих</w:t>
      </w:r>
      <w:r w:rsidR="002A4DB1" w:rsidRPr="00C65CCA">
        <w:rPr>
          <w:sz w:val="24"/>
          <w:szCs w:val="24"/>
        </w:rPr>
        <w:t>,</w:t>
      </w:r>
      <w:r w:rsidRPr="00C65CCA">
        <w:rPr>
          <w:sz w:val="24"/>
          <w:szCs w:val="24"/>
        </w:rPr>
        <w:t xml:space="preserve"> должны быть разработаны, внесены в наряд - допуск и дополнительно осуществлены меры безопасности, </w:t>
      </w:r>
      <w:r w:rsidR="002A4DB1" w:rsidRPr="00C65CCA">
        <w:rPr>
          <w:sz w:val="24"/>
          <w:szCs w:val="24"/>
        </w:rPr>
        <w:t xml:space="preserve">которые </w:t>
      </w:r>
      <w:r w:rsidRPr="00C65CCA">
        <w:rPr>
          <w:sz w:val="24"/>
          <w:szCs w:val="24"/>
        </w:rPr>
        <w:t>предусматриваю</w:t>
      </w:r>
      <w:r w:rsidR="002A4DB1" w:rsidRPr="00C65CCA">
        <w:rPr>
          <w:sz w:val="24"/>
          <w:szCs w:val="24"/>
        </w:rPr>
        <w:t>т</w:t>
      </w:r>
      <w:r w:rsidRPr="00C65CCA">
        <w:rPr>
          <w:sz w:val="24"/>
          <w:szCs w:val="24"/>
        </w:rPr>
        <w:t xml:space="preserve"> увеличение числа наблюдающих (не менее одного наблюдающего на одного работающего в аппарате), порядок входа и эвакуации работающих, порядок размещения шлангов, заборных патрубков противогазов, сигнально - спасательных веревок, наличие средств связи и сигнализации на месте проведения работ и др.</w:t>
      </w:r>
      <w:proofErr w:type="gramEnd"/>
    </w:p>
    <w:p w:rsidR="003B2367" w:rsidRPr="00C65CCA" w:rsidRDefault="003B2367" w:rsidP="003B2367">
      <w:pPr>
        <w:numPr>
          <w:ilvl w:val="0"/>
          <w:numId w:val="2"/>
        </w:numPr>
        <w:shd w:val="clear" w:color="auto" w:fill="FFFFFF"/>
        <w:ind w:left="634" w:right="5" w:hanging="634"/>
        <w:jc w:val="both"/>
        <w:rPr>
          <w:spacing w:val="-6"/>
          <w:sz w:val="24"/>
          <w:szCs w:val="24"/>
        </w:rPr>
      </w:pPr>
      <w:r w:rsidRPr="00C65CCA">
        <w:rPr>
          <w:sz w:val="24"/>
          <w:szCs w:val="24"/>
        </w:rPr>
        <w:t>Во всех случаях на рабочего, спускающегося в емкость, долж</w:t>
      </w:r>
      <w:r w:rsidR="00243C38" w:rsidRPr="00C65CCA">
        <w:rPr>
          <w:sz w:val="24"/>
          <w:szCs w:val="24"/>
        </w:rPr>
        <w:t>е</w:t>
      </w:r>
      <w:r w:rsidRPr="00C65CCA">
        <w:rPr>
          <w:sz w:val="24"/>
          <w:szCs w:val="24"/>
        </w:rPr>
        <w:t xml:space="preserve">н быть надет </w:t>
      </w:r>
      <w:r w:rsidR="00243C38" w:rsidRPr="00C65CCA">
        <w:rPr>
          <w:sz w:val="24"/>
          <w:szCs w:val="24"/>
        </w:rPr>
        <w:t>страховочный пояс</w:t>
      </w:r>
      <w:r w:rsidR="00530FDF" w:rsidRPr="00C65CCA">
        <w:rPr>
          <w:sz w:val="24"/>
          <w:szCs w:val="24"/>
        </w:rPr>
        <w:t xml:space="preserve"> </w:t>
      </w:r>
      <w:r w:rsidR="002A4DB1" w:rsidRPr="00C65CCA">
        <w:rPr>
          <w:sz w:val="24"/>
          <w:szCs w:val="24"/>
        </w:rPr>
        <w:t xml:space="preserve">с сигнально - спасательной веревкой </w:t>
      </w:r>
      <w:r w:rsidR="00530FDF" w:rsidRPr="00C65CCA">
        <w:rPr>
          <w:sz w:val="24"/>
          <w:szCs w:val="24"/>
        </w:rPr>
        <w:t>или страховочная привязь</w:t>
      </w:r>
      <w:r w:rsidR="00243C38" w:rsidRPr="00C65CCA">
        <w:rPr>
          <w:sz w:val="24"/>
          <w:szCs w:val="24"/>
        </w:rPr>
        <w:t xml:space="preserve"> с</w:t>
      </w:r>
      <w:r w:rsidRPr="00C65CCA">
        <w:rPr>
          <w:sz w:val="24"/>
          <w:szCs w:val="24"/>
        </w:rPr>
        <w:t xml:space="preserve"> сигнально - спасательной веревкой. Сигнально - спасательная веревка должна быть испытана в установленном порядке. При отсутствии зрительной связи </w:t>
      </w:r>
      <w:proofErr w:type="gramStart"/>
      <w:r w:rsidRPr="00C65CCA">
        <w:rPr>
          <w:sz w:val="24"/>
          <w:szCs w:val="24"/>
        </w:rPr>
        <w:t>между</w:t>
      </w:r>
      <w:proofErr w:type="gramEnd"/>
      <w:r w:rsidRPr="00C65CCA">
        <w:rPr>
          <w:sz w:val="24"/>
          <w:szCs w:val="24"/>
        </w:rPr>
        <w:t xml:space="preserve"> </w:t>
      </w:r>
      <w:proofErr w:type="gramStart"/>
      <w:r w:rsidRPr="00C65CCA">
        <w:rPr>
          <w:sz w:val="24"/>
          <w:szCs w:val="24"/>
        </w:rPr>
        <w:t>работающими</w:t>
      </w:r>
      <w:proofErr w:type="gramEnd"/>
      <w:r w:rsidRPr="00C65CCA">
        <w:rPr>
          <w:sz w:val="24"/>
          <w:szCs w:val="24"/>
        </w:rPr>
        <w:t xml:space="preserve"> и наблюдающими должна быть установлена система подачи условных сигналов</w:t>
      </w:r>
      <w:r w:rsidR="00B00DEB" w:rsidRPr="00C65CCA">
        <w:rPr>
          <w:sz w:val="24"/>
          <w:szCs w:val="24"/>
        </w:rPr>
        <w:t>, либо радиосвязь.</w:t>
      </w:r>
    </w:p>
    <w:p w:rsidR="003B2367" w:rsidRPr="00041B18" w:rsidRDefault="003B2367" w:rsidP="003B2367">
      <w:pPr>
        <w:numPr>
          <w:ilvl w:val="0"/>
          <w:numId w:val="2"/>
        </w:numPr>
        <w:shd w:val="clear" w:color="auto" w:fill="FFFFFF"/>
        <w:ind w:left="567" w:hanging="567"/>
        <w:jc w:val="both"/>
        <w:rPr>
          <w:spacing w:val="-7"/>
          <w:sz w:val="24"/>
          <w:szCs w:val="24"/>
        </w:rPr>
      </w:pPr>
      <w:r w:rsidRPr="00041B18">
        <w:rPr>
          <w:sz w:val="24"/>
          <w:szCs w:val="24"/>
        </w:rPr>
        <w:t>При проведении работ внутри емкости наблюдающий должен находиться у люка (лаза) емкости в таком же снаряжении, как и работающий, имея при себе изолирующий противогаз в положении "наготове".</w:t>
      </w:r>
      <w:r w:rsidRPr="00041B18">
        <w:rPr>
          <w:spacing w:val="-7"/>
          <w:sz w:val="24"/>
          <w:szCs w:val="24"/>
        </w:rPr>
        <w:t xml:space="preserve"> </w:t>
      </w:r>
      <w:r w:rsidRPr="00041B18">
        <w:rPr>
          <w:spacing w:val="-2"/>
          <w:sz w:val="24"/>
          <w:szCs w:val="24"/>
        </w:rPr>
        <w:t>При этом он обязан:</w:t>
      </w:r>
    </w:p>
    <w:p w:rsidR="003B2367" w:rsidRPr="00041B18" w:rsidRDefault="003B2367" w:rsidP="003B2367">
      <w:pPr>
        <w:numPr>
          <w:ilvl w:val="0"/>
          <w:numId w:val="16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следить за сигналами и поведением </w:t>
      </w:r>
      <w:proofErr w:type="gramStart"/>
      <w:r w:rsidRPr="00041B18">
        <w:rPr>
          <w:sz w:val="24"/>
          <w:szCs w:val="24"/>
        </w:rPr>
        <w:t>работающих</w:t>
      </w:r>
      <w:proofErr w:type="gramEnd"/>
      <w:r w:rsidRPr="00041B18">
        <w:rPr>
          <w:sz w:val="24"/>
          <w:szCs w:val="24"/>
        </w:rPr>
        <w:t>;</w:t>
      </w:r>
    </w:p>
    <w:p w:rsidR="003B2367" w:rsidRPr="00041B18" w:rsidRDefault="003B2367" w:rsidP="003B2367">
      <w:pPr>
        <w:numPr>
          <w:ilvl w:val="0"/>
          <w:numId w:val="16"/>
        </w:numPr>
        <w:shd w:val="clear" w:color="auto" w:fill="FFFFFF"/>
        <w:tabs>
          <w:tab w:val="left" w:pos="-3402"/>
        </w:tabs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следить за состоянием воздушного шланга противогаза и расположением воздухозаборного </w:t>
      </w:r>
      <w:r w:rsidRPr="00041B18">
        <w:rPr>
          <w:spacing w:val="-2"/>
          <w:sz w:val="24"/>
          <w:szCs w:val="24"/>
        </w:rPr>
        <w:t>устройства;</w:t>
      </w:r>
    </w:p>
    <w:p w:rsidR="003B2367" w:rsidRPr="00041B18" w:rsidRDefault="003B2367" w:rsidP="003B2367">
      <w:pPr>
        <w:numPr>
          <w:ilvl w:val="0"/>
          <w:numId w:val="16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при необходимости вызова к месту работ специалиста, ответственного за проведение работ и </w:t>
      </w:r>
      <w:r w:rsidR="0074615F" w:rsidRPr="00041B18">
        <w:rPr>
          <w:sz w:val="24"/>
          <w:szCs w:val="24"/>
        </w:rPr>
        <w:t xml:space="preserve">специалиста </w:t>
      </w:r>
      <w:r w:rsidRPr="00041B18">
        <w:rPr>
          <w:sz w:val="24"/>
          <w:szCs w:val="24"/>
        </w:rPr>
        <w:t>ОТ</w:t>
      </w:r>
      <w:r w:rsidR="0074615F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ПБ, используя доступные способы связи и сигнализации;</w:t>
      </w:r>
    </w:p>
    <w:p w:rsidR="003B2367" w:rsidRPr="00041B18" w:rsidRDefault="003B2367" w:rsidP="003B2367">
      <w:pPr>
        <w:numPr>
          <w:ilvl w:val="0"/>
          <w:numId w:val="16"/>
        </w:numPr>
        <w:shd w:val="clear" w:color="auto" w:fill="FFFFFF"/>
        <w:tabs>
          <w:tab w:val="left" w:pos="715"/>
        </w:tabs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спускаться в емкость для оказания помощи пострадавшему в изолирующем противогазе после предварительного оповещения ответственного за проведение газоопасных работ.</w:t>
      </w:r>
    </w:p>
    <w:p w:rsidR="003B2367" w:rsidRPr="00041B18" w:rsidRDefault="003B2367" w:rsidP="003B2367">
      <w:pPr>
        <w:shd w:val="clear" w:color="auto" w:fill="FFFFFF"/>
        <w:tabs>
          <w:tab w:val="left" w:pos="715"/>
        </w:tabs>
        <w:ind w:left="567"/>
        <w:jc w:val="both"/>
        <w:rPr>
          <w:sz w:val="24"/>
          <w:szCs w:val="24"/>
        </w:rPr>
      </w:pPr>
    </w:p>
    <w:p w:rsidR="003B2367" w:rsidRPr="00041B18" w:rsidRDefault="003B2367" w:rsidP="003B2367">
      <w:pPr>
        <w:shd w:val="clear" w:color="auto" w:fill="FFFFFF"/>
        <w:ind w:left="547" w:right="77" w:hanging="54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6.8</w:t>
      </w:r>
      <w:r w:rsidRPr="00041B18">
        <w:rPr>
          <w:b/>
          <w:sz w:val="24"/>
          <w:szCs w:val="24"/>
        </w:rPr>
        <w:t>.</w:t>
      </w:r>
      <w:r w:rsidRPr="00041B18">
        <w:rPr>
          <w:sz w:val="24"/>
          <w:szCs w:val="24"/>
        </w:rPr>
        <w:t xml:space="preserve"> Для защиты органов дыхания работающих внутри емкостей должны применяться шланговые </w:t>
      </w:r>
      <w:r w:rsidRPr="00041B18">
        <w:rPr>
          <w:sz w:val="24"/>
          <w:szCs w:val="24"/>
        </w:rPr>
        <w:lastRenderedPageBreak/>
        <w:t>противогазы. Использование фильтрующих противогазов запрещается. Работа внутри емкости без средств защиты органов дыхания может быть разрешена</w:t>
      </w:r>
      <w:r w:rsidR="009A21EB" w:rsidRPr="00041B18">
        <w:rPr>
          <w:sz w:val="24"/>
          <w:szCs w:val="24"/>
        </w:rPr>
        <w:t xml:space="preserve"> лицом, выдающим наряд-допуск</w:t>
      </w:r>
      <w:r w:rsidRPr="00041B18">
        <w:rPr>
          <w:sz w:val="24"/>
          <w:szCs w:val="24"/>
        </w:rPr>
        <w:t xml:space="preserve"> при условии, что объемное содержание кислорода в емкости составляет не менее 20%, а содержание вредных паров и газов в емкости не превышает предельно допустимых концентраций (ПДК) этих веществ в воздухе рабочей зоны. При этом должна быть исключена возможность попадания вредных, взрывоопасных и взрывопожароопасных паров и газов извне или выделения их из отложений, </w:t>
      </w:r>
      <w:r w:rsidRPr="00041B18">
        <w:rPr>
          <w:spacing w:val="-1"/>
          <w:sz w:val="24"/>
          <w:szCs w:val="24"/>
        </w:rPr>
        <w:t xml:space="preserve">футеровки и т.п. Мероприятия, обеспечивающие безопасность выполнения работ внутри аппаратов без </w:t>
      </w:r>
      <w:r w:rsidRPr="00041B18">
        <w:rPr>
          <w:sz w:val="24"/>
          <w:szCs w:val="24"/>
        </w:rPr>
        <w:t xml:space="preserve">средств индивидуальной защиты органов дыхания, должны быть изложены в наряде - допуске и </w:t>
      </w:r>
      <w:r w:rsidRPr="00041B18">
        <w:rPr>
          <w:spacing w:val="-2"/>
          <w:sz w:val="24"/>
          <w:szCs w:val="24"/>
        </w:rPr>
        <w:t>включать в себя:</w:t>
      </w:r>
    </w:p>
    <w:p w:rsidR="003B2367" w:rsidRPr="00041B18" w:rsidRDefault="003B2367" w:rsidP="00243C38">
      <w:pPr>
        <w:numPr>
          <w:ilvl w:val="0"/>
          <w:numId w:val="17"/>
        </w:numPr>
        <w:ind w:left="568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непрерывную гарантированную подачу свежего воздуха в аппарат, обеспечивающую нормальный воздушный режим в аппарате;</w:t>
      </w:r>
    </w:p>
    <w:p w:rsidR="003B2367" w:rsidRPr="00041B18" w:rsidRDefault="003B2367" w:rsidP="00243C38">
      <w:pPr>
        <w:numPr>
          <w:ilvl w:val="0"/>
          <w:numId w:val="17"/>
        </w:numPr>
        <w:ind w:left="568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непрерывный контроль состояния воздушной среды;</w:t>
      </w:r>
    </w:p>
    <w:p w:rsidR="003B2367" w:rsidRPr="00041B18" w:rsidRDefault="003B2367" w:rsidP="00243C38">
      <w:pPr>
        <w:numPr>
          <w:ilvl w:val="0"/>
          <w:numId w:val="17"/>
        </w:numPr>
        <w:ind w:left="568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наличие у каждого работающего в аппарате и наблюдающих шланговых противогазов в положении </w:t>
      </w:r>
      <w:r w:rsidRPr="00041B18">
        <w:rPr>
          <w:spacing w:val="-3"/>
          <w:sz w:val="24"/>
          <w:szCs w:val="24"/>
        </w:rPr>
        <w:t>"наготове";</w:t>
      </w:r>
    </w:p>
    <w:p w:rsidR="003B2367" w:rsidRPr="00041B18" w:rsidRDefault="003B2367" w:rsidP="00243C38">
      <w:pPr>
        <w:numPr>
          <w:ilvl w:val="0"/>
          <w:numId w:val="17"/>
        </w:numPr>
        <w:ind w:left="568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наличие вблизи места проведения работ средств сигнализации и  связи (световой, </w:t>
      </w:r>
      <w:r w:rsidR="00A27743" w:rsidRPr="00041B18">
        <w:rPr>
          <w:sz w:val="24"/>
          <w:szCs w:val="24"/>
        </w:rPr>
        <w:t>зв</w:t>
      </w:r>
      <w:r w:rsidRPr="00041B18">
        <w:rPr>
          <w:sz w:val="24"/>
          <w:szCs w:val="24"/>
        </w:rPr>
        <w:t>уковой,</w:t>
      </w:r>
      <w:r w:rsidR="00A27743" w:rsidRPr="00041B18">
        <w:rPr>
          <w:sz w:val="24"/>
          <w:szCs w:val="24"/>
        </w:rPr>
        <w:t xml:space="preserve"> </w:t>
      </w:r>
      <w:r w:rsidRPr="00041B18">
        <w:rPr>
          <w:spacing w:val="-1"/>
          <w:sz w:val="24"/>
          <w:szCs w:val="24"/>
        </w:rPr>
        <w:t>радиотелефонной);</w:t>
      </w:r>
    </w:p>
    <w:p w:rsidR="003B2367" w:rsidRPr="00041B18" w:rsidRDefault="003B2367" w:rsidP="00243C38">
      <w:pPr>
        <w:numPr>
          <w:ilvl w:val="0"/>
          <w:numId w:val="17"/>
        </w:numPr>
        <w:tabs>
          <w:tab w:val="left" w:pos="-3402"/>
        </w:tabs>
        <w:ind w:left="568" w:right="58" w:hanging="284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наличие у каждого работающего в емкости </w:t>
      </w:r>
      <w:r w:rsidR="00A27743" w:rsidRPr="00041B18">
        <w:rPr>
          <w:sz w:val="24"/>
          <w:szCs w:val="24"/>
        </w:rPr>
        <w:t>страховочного пояса</w:t>
      </w:r>
      <w:r w:rsidR="00530FDF" w:rsidRPr="00041B18">
        <w:rPr>
          <w:sz w:val="24"/>
          <w:szCs w:val="24"/>
        </w:rPr>
        <w:t xml:space="preserve"> или страховочной привязи</w:t>
      </w:r>
      <w:r w:rsidRPr="00041B18">
        <w:rPr>
          <w:sz w:val="24"/>
          <w:szCs w:val="24"/>
        </w:rPr>
        <w:t>, с закрепленной на н</w:t>
      </w:r>
      <w:r w:rsidR="00A27743" w:rsidRPr="00041B18">
        <w:rPr>
          <w:sz w:val="24"/>
          <w:szCs w:val="24"/>
        </w:rPr>
        <w:t>ем</w:t>
      </w:r>
      <w:r w:rsidRPr="00041B18">
        <w:rPr>
          <w:sz w:val="24"/>
          <w:szCs w:val="24"/>
        </w:rPr>
        <w:t xml:space="preserve"> сигнально - спасательной веревки и другие меры, обеспечивающие безопасность </w:t>
      </w:r>
      <w:proofErr w:type="gramStart"/>
      <w:r w:rsidRPr="00041B18">
        <w:rPr>
          <w:sz w:val="24"/>
          <w:szCs w:val="24"/>
        </w:rPr>
        <w:t>работающих</w:t>
      </w:r>
      <w:proofErr w:type="gramEnd"/>
      <w:r w:rsidRPr="00041B18">
        <w:rPr>
          <w:sz w:val="24"/>
          <w:szCs w:val="24"/>
        </w:rPr>
        <w:t>.</w:t>
      </w:r>
    </w:p>
    <w:p w:rsidR="003B2367" w:rsidRPr="00041B18" w:rsidRDefault="003B2367" w:rsidP="00243C38">
      <w:pPr>
        <w:tabs>
          <w:tab w:val="left" w:pos="749"/>
        </w:tabs>
        <w:ind w:left="590" w:right="57"/>
        <w:jc w:val="both"/>
        <w:rPr>
          <w:sz w:val="24"/>
          <w:szCs w:val="24"/>
        </w:rPr>
      </w:pPr>
    </w:p>
    <w:p w:rsidR="003B2367" w:rsidRPr="00041B18" w:rsidRDefault="003B2367" w:rsidP="003B2367">
      <w:pPr>
        <w:shd w:val="clear" w:color="auto" w:fill="FFFFFF"/>
        <w:ind w:left="590" w:right="53" w:hanging="590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6.9. Работа внутри колодцев, коллекторов, в тоннелях и траншеях и других аналогичных устройствах и сооружениях без средств защиты органов дыхания не допускается.</w:t>
      </w:r>
    </w:p>
    <w:p w:rsidR="003B2367" w:rsidRPr="00041B18" w:rsidRDefault="003B2367" w:rsidP="003B2367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pacing w:val="-6"/>
          <w:sz w:val="24"/>
          <w:szCs w:val="24"/>
        </w:rPr>
        <w:t>6.10.</w:t>
      </w:r>
      <w:r w:rsidR="009A21EB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Для спуска рабочего в емкость, работы внутри емкости и подъема из нее, применяемые переносные лестницы должны испытываться в установленном порядке и соответствовать условиям безопасности. Проверку исправности, устойчивости и надежности закрепления лестницы по месту работы проводят в присутствии ответственного за проведение работ.</w:t>
      </w:r>
    </w:p>
    <w:p w:rsidR="003B2367" w:rsidRPr="00041B18" w:rsidRDefault="003B2367" w:rsidP="003B2367">
      <w:pPr>
        <w:shd w:val="clear" w:color="auto" w:fill="FFFFFF"/>
        <w:tabs>
          <w:tab w:val="left" w:pos="-3402"/>
        </w:tabs>
        <w:ind w:left="567" w:right="45" w:hanging="567"/>
        <w:jc w:val="both"/>
        <w:rPr>
          <w:sz w:val="24"/>
          <w:szCs w:val="24"/>
        </w:rPr>
      </w:pPr>
      <w:r w:rsidRPr="00041B18">
        <w:rPr>
          <w:spacing w:val="-7"/>
          <w:sz w:val="24"/>
          <w:szCs w:val="24"/>
        </w:rPr>
        <w:t>6.11.</w:t>
      </w:r>
      <w:r w:rsidR="009A21EB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 xml:space="preserve">Рабочий при спуске в емкость и при выходе из нее не должен держать в руках какие-либо предметы. Все необходимые для работы инструменты и материалы должны подаваться в емкость способом, исключающим их падение и </w:t>
      </w:r>
      <w:proofErr w:type="spellStart"/>
      <w:r w:rsidRPr="00041B18">
        <w:rPr>
          <w:sz w:val="24"/>
          <w:szCs w:val="24"/>
        </w:rPr>
        <w:t>травмирование</w:t>
      </w:r>
      <w:proofErr w:type="spellEnd"/>
      <w:r w:rsidRPr="00041B18">
        <w:rPr>
          <w:sz w:val="24"/>
          <w:szCs w:val="24"/>
        </w:rPr>
        <w:t xml:space="preserve"> работающих.</w:t>
      </w:r>
    </w:p>
    <w:p w:rsidR="003B2367" w:rsidRPr="00C65CCA" w:rsidRDefault="009A21EB" w:rsidP="003B2367">
      <w:pPr>
        <w:numPr>
          <w:ilvl w:val="0"/>
          <w:numId w:val="3"/>
        </w:numPr>
        <w:shd w:val="clear" w:color="auto" w:fill="FFFFFF"/>
        <w:tabs>
          <w:tab w:val="left" w:pos="-3119"/>
        </w:tabs>
        <w:ind w:left="605" w:right="24" w:hanging="605"/>
        <w:jc w:val="both"/>
        <w:rPr>
          <w:spacing w:val="-7"/>
          <w:sz w:val="24"/>
          <w:szCs w:val="24"/>
        </w:rPr>
      </w:pPr>
      <w:r w:rsidRPr="00C65CCA">
        <w:rPr>
          <w:sz w:val="24"/>
          <w:szCs w:val="24"/>
        </w:rPr>
        <w:t xml:space="preserve"> </w:t>
      </w:r>
      <w:r w:rsidR="003B2367" w:rsidRPr="00C65CCA">
        <w:rPr>
          <w:sz w:val="24"/>
          <w:szCs w:val="24"/>
        </w:rPr>
        <w:t>Если в действиях работающего внутри емкости, наблюдаются отклонения от обычного поведения (признаки недомогания, попытка снять маску противогаза), а также при возникновении других обстоятельств, угрожающих его безопасности, работу следует немедленно прекратить, а рабочего из емкости эвакуировать.</w:t>
      </w:r>
    </w:p>
    <w:p w:rsidR="003B2367" w:rsidRPr="00C65CCA" w:rsidRDefault="009A21EB" w:rsidP="003B2367">
      <w:pPr>
        <w:numPr>
          <w:ilvl w:val="0"/>
          <w:numId w:val="3"/>
        </w:numPr>
        <w:shd w:val="clear" w:color="auto" w:fill="FFFFFF"/>
        <w:ind w:left="567" w:right="29" w:hanging="567"/>
        <w:jc w:val="both"/>
        <w:rPr>
          <w:sz w:val="24"/>
          <w:szCs w:val="24"/>
        </w:rPr>
      </w:pPr>
      <w:r w:rsidRPr="00C65CCA">
        <w:rPr>
          <w:sz w:val="24"/>
          <w:szCs w:val="24"/>
        </w:rPr>
        <w:t xml:space="preserve"> </w:t>
      </w:r>
      <w:r w:rsidR="003B2367" w:rsidRPr="00C65CCA">
        <w:rPr>
          <w:sz w:val="24"/>
          <w:szCs w:val="24"/>
        </w:rPr>
        <w:t xml:space="preserve">После окончания работ внутри емкости, специалист, ответственный за их проведение перед закрытием люков, должен лично убедиться, что в емкости не остались люди, убран инструмент, материалы, не осталось посторонних предметов, и сделать об этом запись в пункте </w:t>
      </w:r>
      <w:r w:rsidR="00243C38" w:rsidRPr="00C65CCA">
        <w:rPr>
          <w:sz w:val="24"/>
          <w:szCs w:val="24"/>
        </w:rPr>
        <w:t>18</w:t>
      </w:r>
      <w:r w:rsidR="003B2367" w:rsidRPr="00C65CCA">
        <w:rPr>
          <w:sz w:val="24"/>
          <w:szCs w:val="24"/>
        </w:rPr>
        <w:t xml:space="preserve"> наряда - допуска.</w:t>
      </w:r>
    </w:p>
    <w:p w:rsidR="003B2367" w:rsidRPr="00C65CCA" w:rsidRDefault="009A21EB" w:rsidP="003B2367">
      <w:pPr>
        <w:numPr>
          <w:ilvl w:val="0"/>
          <w:numId w:val="4"/>
        </w:numPr>
        <w:shd w:val="clear" w:color="auto" w:fill="FFFFFF"/>
        <w:ind w:left="567" w:right="19" w:hanging="567"/>
        <w:jc w:val="both"/>
        <w:rPr>
          <w:spacing w:val="-7"/>
          <w:sz w:val="24"/>
          <w:szCs w:val="24"/>
        </w:rPr>
      </w:pPr>
      <w:r w:rsidRPr="00C65CCA">
        <w:rPr>
          <w:sz w:val="24"/>
          <w:szCs w:val="24"/>
        </w:rPr>
        <w:t xml:space="preserve"> </w:t>
      </w:r>
      <w:r w:rsidR="003B2367" w:rsidRPr="00C65CCA">
        <w:rPr>
          <w:sz w:val="24"/>
          <w:szCs w:val="24"/>
        </w:rPr>
        <w:t>Проведение работ в колодцах, канализационных сетях, тоннелях и подобных им сооружениях необходимо согласовать (под расписку в наряде - допуске) с руководителями участков, технологически связанных с этими объектами, которыми должны быть приняты меры, исключающие залповые выбросы вредных и взрывоопасных продуктов к месту проведения работ.</w:t>
      </w:r>
    </w:p>
    <w:p w:rsidR="003B2367" w:rsidRPr="00C65CCA" w:rsidRDefault="009A21EB" w:rsidP="003B2367">
      <w:pPr>
        <w:numPr>
          <w:ilvl w:val="0"/>
          <w:numId w:val="4"/>
        </w:numPr>
        <w:shd w:val="clear" w:color="auto" w:fill="FFFFFF"/>
        <w:ind w:left="638" w:hanging="567"/>
        <w:jc w:val="both"/>
        <w:rPr>
          <w:sz w:val="24"/>
          <w:szCs w:val="24"/>
        </w:rPr>
      </w:pPr>
      <w:r w:rsidRPr="00C65CCA">
        <w:rPr>
          <w:sz w:val="24"/>
          <w:szCs w:val="24"/>
        </w:rPr>
        <w:t xml:space="preserve"> </w:t>
      </w:r>
      <w:r w:rsidR="003B2367" w:rsidRPr="00C65CCA">
        <w:rPr>
          <w:sz w:val="24"/>
          <w:szCs w:val="24"/>
        </w:rPr>
        <w:t xml:space="preserve">На период проведения работ открытые люки колодцев должны быть ограждены, а в </w:t>
      </w:r>
      <w:r w:rsidR="003B2367" w:rsidRPr="00C65CCA">
        <w:rPr>
          <w:spacing w:val="-1"/>
          <w:sz w:val="24"/>
          <w:szCs w:val="24"/>
        </w:rPr>
        <w:t>ночное время - освещены.</w:t>
      </w:r>
    </w:p>
    <w:p w:rsidR="003B2367" w:rsidRPr="00041B18" w:rsidRDefault="003B2367" w:rsidP="00C65CCA">
      <w:pPr>
        <w:shd w:val="clear" w:color="auto" w:fill="FFFFFF"/>
        <w:tabs>
          <w:tab w:val="left" w:pos="-3402"/>
        </w:tabs>
        <w:ind w:left="567" w:hanging="567"/>
        <w:jc w:val="both"/>
        <w:rPr>
          <w:sz w:val="24"/>
          <w:szCs w:val="24"/>
        </w:rPr>
      </w:pPr>
      <w:r w:rsidRPr="00041B18">
        <w:rPr>
          <w:spacing w:val="-6"/>
          <w:sz w:val="24"/>
          <w:szCs w:val="24"/>
        </w:rPr>
        <w:t>6.16.</w:t>
      </w:r>
      <w:r w:rsidRPr="00041B18">
        <w:rPr>
          <w:sz w:val="24"/>
          <w:szCs w:val="24"/>
        </w:rPr>
        <w:tab/>
      </w:r>
      <w:r w:rsidR="009A21EB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При нанесении защитных покрытий на внутренние поверхности емкостей, выполнение которых сопровождается выделением вредных и взрывоопасных продуктов, следует предусматривать принудительное удаление этих продуктов.</w:t>
      </w:r>
    </w:p>
    <w:p w:rsidR="003B2367" w:rsidRDefault="003B2367" w:rsidP="003B2367">
      <w:pPr>
        <w:shd w:val="clear" w:color="auto" w:fill="FFFFFF"/>
        <w:tabs>
          <w:tab w:val="left" w:pos="-3402"/>
        </w:tabs>
        <w:ind w:left="567" w:hanging="567"/>
        <w:jc w:val="both"/>
        <w:rPr>
          <w:sz w:val="24"/>
          <w:szCs w:val="24"/>
        </w:rPr>
      </w:pPr>
      <w:r w:rsidRPr="00041B18">
        <w:rPr>
          <w:spacing w:val="-7"/>
          <w:sz w:val="24"/>
          <w:szCs w:val="24"/>
        </w:rPr>
        <w:t>6.17.</w:t>
      </w:r>
      <w:r w:rsidRPr="00041B18">
        <w:rPr>
          <w:sz w:val="24"/>
          <w:szCs w:val="24"/>
        </w:rPr>
        <w:tab/>
      </w:r>
      <w:r w:rsidR="009A21EB" w:rsidRPr="00041B18">
        <w:rPr>
          <w:sz w:val="24"/>
          <w:szCs w:val="24"/>
        </w:rPr>
        <w:t xml:space="preserve"> </w:t>
      </w:r>
      <w:r w:rsidRPr="00041B18">
        <w:rPr>
          <w:sz w:val="24"/>
          <w:szCs w:val="24"/>
        </w:rPr>
        <w:t>Огневые работы в емкостях проводят при полностью открытых люках (лазах) и воздухообмене, обеспечивающем нормальный воздушный режим в зоне работы. При их проведении оформляют наряд-допуск на проведение газоопасных работ, а в дополнение к мерам безопасности при проведении газоопасных работ указывают соответствующие меры безопасности при проведении огневых работ.</w:t>
      </w:r>
    </w:p>
    <w:p w:rsidR="00C65CCA" w:rsidRPr="00041B18" w:rsidRDefault="00C65CCA" w:rsidP="003B2367">
      <w:pPr>
        <w:shd w:val="clear" w:color="auto" w:fill="FFFFFF"/>
        <w:tabs>
          <w:tab w:val="left" w:pos="-3402"/>
        </w:tabs>
        <w:ind w:left="567" w:hanging="567"/>
        <w:jc w:val="both"/>
        <w:rPr>
          <w:sz w:val="24"/>
          <w:szCs w:val="24"/>
        </w:rPr>
      </w:pPr>
    </w:p>
    <w:p w:rsidR="003B2367" w:rsidRPr="00041B18" w:rsidRDefault="003B2367" w:rsidP="003B2367">
      <w:pPr>
        <w:pStyle w:val="3"/>
        <w:ind w:left="567" w:hanging="567"/>
        <w:jc w:val="both"/>
        <w:rPr>
          <w:szCs w:val="24"/>
        </w:rPr>
      </w:pPr>
    </w:p>
    <w:p w:rsidR="003B2367" w:rsidRPr="00041B18" w:rsidRDefault="003B2367" w:rsidP="003B2367">
      <w:pPr>
        <w:pStyle w:val="3"/>
        <w:jc w:val="center"/>
        <w:rPr>
          <w:b/>
          <w:szCs w:val="24"/>
        </w:rPr>
      </w:pPr>
      <w:r w:rsidRPr="00041B18">
        <w:rPr>
          <w:b/>
          <w:szCs w:val="24"/>
        </w:rPr>
        <w:lastRenderedPageBreak/>
        <w:t>7. Требования безопасности в аварийных ситуациях.</w:t>
      </w:r>
    </w:p>
    <w:p w:rsidR="003B2367" w:rsidRPr="00041B18" w:rsidRDefault="003B2367" w:rsidP="003B2367">
      <w:pPr>
        <w:jc w:val="both"/>
        <w:rPr>
          <w:sz w:val="24"/>
          <w:szCs w:val="24"/>
        </w:rPr>
      </w:pPr>
    </w:p>
    <w:p w:rsidR="003B2367" w:rsidRPr="00041B18" w:rsidRDefault="003B2367" w:rsidP="003B2367">
      <w:pPr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7.1.</w:t>
      </w:r>
      <w:r w:rsidRPr="00041B18">
        <w:rPr>
          <w:sz w:val="24"/>
          <w:szCs w:val="24"/>
        </w:rPr>
        <w:tab/>
        <w:t>Обо всех выявленных нарушениях требований охраны и безопасности труда и случаях травматизма сообщить руководителю работ.</w:t>
      </w:r>
    </w:p>
    <w:p w:rsidR="003B2367" w:rsidRPr="00041B18" w:rsidRDefault="003B2367" w:rsidP="003B2367">
      <w:pPr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7.2.</w:t>
      </w:r>
      <w:r w:rsidRPr="00041B18">
        <w:rPr>
          <w:sz w:val="24"/>
          <w:szCs w:val="24"/>
        </w:rPr>
        <w:tab/>
        <w:t>При аварии или несчастном случае, происшедшем с работником:</w:t>
      </w:r>
    </w:p>
    <w:p w:rsidR="003B2367" w:rsidRPr="00041B18" w:rsidRDefault="003B2367" w:rsidP="003B2367">
      <w:pPr>
        <w:widowControl/>
        <w:numPr>
          <w:ilvl w:val="0"/>
          <w:numId w:val="9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оказать пострадавшему первую помощь;</w:t>
      </w:r>
    </w:p>
    <w:p w:rsidR="003B2367" w:rsidRPr="00041B18" w:rsidRDefault="003B2367" w:rsidP="003B2367">
      <w:pPr>
        <w:widowControl/>
        <w:numPr>
          <w:ilvl w:val="0"/>
          <w:numId w:val="9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вызвать «скорую помощь»;</w:t>
      </w:r>
    </w:p>
    <w:p w:rsidR="003B2367" w:rsidRPr="00041B18" w:rsidRDefault="003B2367" w:rsidP="003B2367">
      <w:pPr>
        <w:widowControl/>
        <w:numPr>
          <w:ilvl w:val="0"/>
          <w:numId w:val="9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немедленно сообщить о случившемся руководителю работ;</w:t>
      </w:r>
    </w:p>
    <w:p w:rsidR="003B2367" w:rsidRPr="00041B18" w:rsidRDefault="003B2367" w:rsidP="003B2367">
      <w:pPr>
        <w:widowControl/>
        <w:numPr>
          <w:ilvl w:val="0"/>
          <w:numId w:val="9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обстановку на месте происшествия сохранить в неприкосновенности, если это не угрожает жизни и здоровью других лиц или не способствует развитию аварии;</w:t>
      </w:r>
    </w:p>
    <w:p w:rsidR="003B2367" w:rsidRPr="00041B18" w:rsidRDefault="003B2367" w:rsidP="003B2367">
      <w:pPr>
        <w:widowControl/>
        <w:numPr>
          <w:ilvl w:val="0"/>
          <w:numId w:val="9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место происшествия оградить, вывесить соответствующие знаки (при необходимости); </w:t>
      </w:r>
    </w:p>
    <w:p w:rsidR="003B2367" w:rsidRPr="00C65CCA" w:rsidRDefault="003B2367" w:rsidP="003B2367">
      <w:pPr>
        <w:widowControl/>
        <w:numPr>
          <w:ilvl w:val="0"/>
          <w:numId w:val="9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C65CCA">
        <w:rPr>
          <w:sz w:val="24"/>
          <w:szCs w:val="24"/>
        </w:rPr>
        <w:t>дать письменные объяснения о случившемся комиссии по расследованию аварии или несчастного случая.</w:t>
      </w:r>
    </w:p>
    <w:p w:rsidR="003B2367" w:rsidRPr="00041B18" w:rsidRDefault="003B2367" w:rsidP="003B2367">
      <w:pPr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7.3.</w:t>
      </w:r>
      <w:r w:rsidRPr="00041B18">
        <w:rPr>
          <w:sz w:val="24"/>
          <w:szCs w:val="24"/>
        </w:rPr>
        <w:tab/>
        <w:t>При возникновении стихийных природных явлений (сильный ветер, гроза, туман и т.п.) работник должен:</w:t>
      </w:r>
    </w:p>
    <w:p w:rsidR="003B2367" w:rsidRPr="00041B18" w:rsidRDefault="003B2367" w:rsidP="003B2367">
      <w:pPr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прекратить работу;</w:t>
      </w:r>
    </w:p>
    <w:p w:rsidR="003B2367" w:rsidRPr="00041B18" w:rsidRDefault="003B2367" w:rsidP="003B2367">
      <w:pPr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предупредить работающих лиц об опасности;</w:t>
      </w:r>
    </w:p>
    <w:p w:rsidR="003B2367" w:rsidRPr="00C65CCA" w:rsidRDefault="003B2367" w:rsidP="003B2367">
      <w:pPr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C65CCA">
        <w:rPr>
          <w:sz w:val="24"/>
          <w:szCs w:val="24"/>
        </w:rPr>
        <w:t>принять меры по недопущению аварийной ситуации.</w:t>
      </w:r>
    </w:p>
    <w:p w:rsidR="003B2367" w:rsidRPr="00041B18" w:rsidRDefault="003B2367" w:rsidP="003B2367">
      <w:pPr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7.4.</w:t>
      </w:r>
      <w:r w:rsidRPr="00041B18">
        <w:rPr>
          <w:sz w:val="24"/>
          <w:szCs w:val="24"/>
        </w:rPr>
        <w:tab/>
        <w:t>При возникновении пожара работник должен: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отключить источник электропитания (или закрыть вентили баллонов);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вызвать пожарную охрану по телефону «01» или «112» (для мобильной связи), указав адрес пожара и назвав свою фамилию;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сообщить о случившемся руководителю работ;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оказать помощь в эвакуации людей;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приступить к тушению с использованием первичных средств пожаротушения;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 случае сильного задымления покинуть территорию или помещение вне зависимости от исхода тушения, закрыв (по возможности) двери и окна помещений;</w:t>
      </w:r>
    </w:p>
    <w:p w:rsidR="003B2367" w:rsidRPr="00041B18" w:rsidRDefault="003B2367" w:rsidP="003B2367">
      <w:pPr>
        <w:widowControl/>
        <w:numPr>
          <w:ilvl w:val="0"/>
          <w:numId w:val="10"/>
        </w:numPr>
        <w:tabs>
          <w:tab w:val="left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встретить пожарных.</w:t>
      </w:r>
    </w:p>
    <w:p w:rsidR="003B2367" w:rsidRPr="00041B18" w:rsidRDefault="003B2367" w:rsidP="003B2367">
      <w:pPr>
        <w:jc w:val="both"/>
        <w:rPr>
          <w:sz w:val="24"/>
          <w:szCs w:val="24"/>
        </w:rPr>
      </w:pPr>
    </w:p>
    <w:p w:rsidR="003B2367" w:rsidRPr="00041B18" w:rsidRDefault="003B2367" w:rsidP="003B2367">
      <w:pPr>
        <w:jc w:val="center"/>
        <w:rPr>
          <w:b/>
          <w:sz w:val="24"/>
          <w:szCs w:val="24"/>
        </w:rPr>
      </w:pPr>
      <w:r w:rsidRPr="00041B18">
        <w:rPr>
          <w:b/>
          <w:sz w:val="24"/>
          <w:szCs w:val="24"/>
        </w:rPr>
        <w:t>8. Требования безопасности по окончании работы.</w:t>
      </w:r>
    </w:p>
    <w:p w:rsidR="003B2367" w:rsidRPr="00041B18" w:rsidRDefault="003B2367" w:rsidP="003B2367">
      <w:pPr>
        <w:jc w:val="center"/>
        <w:rPr>
          <w:b/>
          <w:sz w:val="24"/>
          <w:szCs w:val="24"/>
        </w:rPr>
      </w:pPr>
    </w:p>
    <w:p w:rsidR="003B2367" w:rsidRPr="00041B18" w:rsidRDefault="003B2367" w:rsidP="003B236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1B18">
        <w:rPr>
          <w:sz w:val="24"/>
          <w:szCs w:val="24"/>
        </w:rPr>
        <w:t>8.1. По окончании работы работник обязан: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выключить и обесточить оборудование;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 xml:space="preserve">собрать приспособления, инструмент, средства индивидуальной защиты, очистить от грязи и сдать на хранение или сложить в отведенное для хранения место; 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собрать неиспользованные материалы, применявшиеся во время работы и поместить их в отведенные для хранения места;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очистить и привести в порядок рабочее место;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удалить отходы производства в оборудованные места временного хранения;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сообщить непосредственному руководителю работ обо всех замечаниях, неисправностях оборудования и инструмента, возникших во время работы;</w:t>
      </w:r>
    </w:p>
    <w:p w:rsidR="003B2367" w:rsidRPr="00041B18" w:rsidRDefault="003B2367" w:rsidP="003B2367">
      <w:pPr>
        <w:widowControl/>
        <w:numPr>
          <w:ilvl w:val="0"/>
          <w:numId w:val="8"/>
        </w:numPr>
        <w:tabs>
          <w:tab w:val="clear" w:pos="720"/>
          <w:tab w:val="num" w:pos="-4536"/>
        </w:tabs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вымыть руки и лицо теплой водой с мылом или принять душ.</w:t>
      </w:r>
    </w:p>
    <w:p w:rsidR="003B2367" w:rsidRPr="00041B18" w:rsidRDefault="003B2367" w:rsidP="003B2367">
      <w:pPr>
        <w:jc w:val="center"/>
        <w:rPr>
          <w:b/>
          <w:sz w:val="24"/>
          <w:szCs w:val="24"/>
        </w:rPr>
      </w:pPr>
    </w:p>
    <w:p w:rsidR="003B2367" w:rsidRPr="00041B18" w:rsidRDefault="003B2367" w:rsidP="003B2367">
      <w:pPr>
        <w:jc w:val="center"/>
        <w:rPr>
          <w:b/>
          <w:sz w:val="24"/>
          <w:szCs w:val="24"/>
        </w:rPr>
      </w:pPr>
      <w:r w:rsidRPr="00041B18">
        <w:rPr>
          <w:b/>
          <w:sz w:val="24"/>
          <w:szCs w:val="24"/>
        </w:rPr>
        <w:t>9. Ответственность.</w:t>
      </w:r>
    </w:p>
    <w:p w:rsidR="003B2367" w:rsidRPr="00041B18" w:rsidRDefault="003B2367" w:rsidP="003B2367">
      <w:pPr>
        <w:jc w:val="center"/>
        <w:rPr>
          <w:b/>
          <w:sz w:val="24"/>
          <w:szCs w:val="24"/>
        </w:rPr>
      </w:pPr>
    </w:p>
    <w:p w:rsidR="003B2367" w:rsidRPr="00041B18" w:rsidRDefault="00A27743" w:rsidP="00A277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1B18">
        <w:rPr>
          <w:sz w:val="24"/>
          <w:szCs w:val="24"/>
        </w:rPr>
        <w:t>9.1. Р</w:t>
      </w:r>
      <w:r w:rsidR="003B2367" w:rsidRPr="00041B18">
        <w:rPr>
          <w:sz w:val="24"/>
          <w:szCs w:val="24"/>
        </w:rPr>
        <w:t>аботник, виновный в нарушении трудового законодательства и иных актов, содержащих нормы трудового права, в том числе настоящей инструкции привлекается к дисциплинарной ответственности, а также привлекается к гражданско-правовой, административной и уголовной ответственности в порядке, установленном федеральными законами и нормативно-правовыми актами, согласно действующему законодательству Российской Федерации.</w:t>
      </w:r>
    </w:p>
    <w:p w:rsidR="003B2367" w:rsidRPr="00041B18" w:rsidRDefault="003B2367" w:rsidP="003B2367">
      <w:pPr>
        <w:ind w:left="567"/>
        <w:jc w:val="both"/>
        <w:rPr>
          <w:b/>
          <w:sz w:val="24"/>
          <w:szCs w:val="24"/>
        </w:rPr>
      </w:pPr>
    </w:p>
    <w:p w:rsidR="00B90B2B" w:rsidRDefault="00B90B2B" w:rsidP="00BB36F0">
      <w:pPr>
        <w:shd w:val="clear" w:color="auto" w:fill="FFFFFF"/>
        <w:ind w:left="7080" w:firstLine="708"/>
        <w:jc w:val="both"/>
        <w:rPr>
          <w:i/>
          <w:spacing w:val="-7"/>
          <w:sz w:val="24"/>
          <w:szCs w:val="24"/>
        </w:rPr>
      </w:pPr>
    </w:p>
    <w:p w:rsidR="00B90B2B" w:rsidRDefault="00B90B2B" w:rsidP="00BB36F0">
      <w:pPr>
        <w:shd w:val="clear" w:color="auto" w:fill="FFFFFF"/>
        <w:ind w:left="7080" w:firstLine="708"/>
        <w:jc w:val="both"/>
        <w:rPr>
          <w:i/>
          <w:spacing w:val="-7"/>
          <w:sz w:val="24"/>
          <w:szCs w:val="24"/>
        </w:rPr>
      </w:pPr>
    </w:p>
    <w:p w:rsidR="003B2367" w:rsidRPr="00041B18" w:rsidRDefault="003B2367" w:rsidP="00BB36F0">
      <w:pPr>
        <w:shd w:val="clear" w:color="auto" w:fill="FFFFFF"/>
        <w:ind w:left="7080" w:firstLine="708"/>
        <w:jc w:val="both"/>
        <w:rPr>
          <w:i/>
          <w:sz w:val="24"/>
          <w:szCs w:val="24"/>
        </w:rPr>
      </w:pPr>
      <w:r w:rsidRPr="00041B18">
        <w:rPr>
          <w:i/>
          <w:spacing w:val="-7"/>
          <w:sz w:val="24"/>
          <w:szCs w:val="24"/>
        </w:rPr>
        <w:lastRenderedPageBreak/>
        <w:t>Приложение 1</w:t>
      </w:r>
    </w:p>
    <w:p w:rsidR="001D06AA" w:rsidRPr="00041B18" w:rsidRDefault="001D06AA" w:rsidP="009A7A00">
      <w:pPr>
        <w:shd w:val="clear" w:color="auto" w:fill="FFFFFF"/>
        <w:ind w:left="6096"/>
        <w:rPr>
          <w:spacing w:val="-13"/>
          <w:sz w:val="24"/>
          <w:szCs w:val="24"/>
        </w:rPr>
      </w:pPr>
    </w:p>
    <w:p w:rsidR="003B2367" w:rsidRPr="00041B18" w:rsidRDefault="003B2367" w:rsidP="009A7A00">
      <w:pPr>
        <w:shd w:val="clear" w:color="auto" w:fill="FFFFFF"/>
        <w:ind w:left="6096"/>
        <w:rPr>
          <w:sz w:val="24"/>
          <w:szCs w:val="24"/>
        </w:rPr>
      </w:pPr>
      <w:r w:rsidRPr="00041B18">
        <w:rPr>
          <w:spacing w:val="-13"/>
          <w:sz w:val="24"/>
          <w:szCs w:val="24"/>
        </w:rPr>
        <w:t>УТВЕРЖДАЮ:</w:t>
      </w:r>
    </w:p>
    <w:p w:rsidR="003B2367" w:rsidRPr="00041B18" w:rsidRDefault="004608BD" w:rsidP="004608BD">
      <w:pPr>
        <w:shd w:val="clear" w:color="auto" w:fill="FFFFFF"/>
        <w:tabs>
          <w:tab w:val="left" w:leader="underscore" w:pos="10339"/>
        </w:tabs>
        <w:ind w:left="5103"/>
        <w:jc w:val="both"/>
        <w:rPr>
          <w:spacing w:val="-13"/>
          <w:sz w:val="24"/>
          <w:szCs w:val="24"/>
        </w:rPr>
      </w:pPr>
      <w:r w:rsidRPr="00041B18">
        <w:rPr>
          <w:spacing w:val="-9"/>
          <w:sz w:val="24"/>
          <w:szCs w:val="24"/>
        </w:rPr>
        <w:t>Генеральный</w:t>
      </w:r>
      <w:r w:rsidR="003B2367" w:rsidRPr="00041B18">
        <w:rPr>
          <w:spacing w:val="-9"/>
          <w:sz w:val="24"/>
          <w:szCs w:val="24"/>
        </w:rPr>
        <w:t xml:space="preserve"> директор</w:t>
      </w:r>
      <w:r w:rsidRPr="00041B18">
        <w:rPr>
          <w:spacing w:val="-9"/>
          <w:sz w:val="24"/>
          <w:szCs w:val="24"/>
        </w:rPr>
        <w:t xml:space="preserve"> </w:t>
      </w:r>
      <w:r w:rsidR="003B2367" w:rsidRPr="00041B18">
        <w:rPr>
          <w:spacing w:val="-13"/>
          <w:sz w:val="24"/>
          <w:szCs w:val="24"/>
        </w:rPr>
        <w:t xml:space="preserve">ООО </w:t>
      </w:r>
      <w:r w:rsidRPr="00041B18">
        <w:rPr>
          <w:spacing w:val="-13"/>
          <w:sz w:val="24"/>
          <w:szCs w:val="24"/>
        </w:rPr>
        <w:t>«</w:t>
      </w:r>
      <w:proofErr w:type="spellStart"/>
      <w:r w:rsidRPr="00041B18">
        <w:rPr>
          <w:spacing w:val="-13"/>
          <w:sz w:val="24"/>
          <w:szCs w:val="24"/>
        </w:rPr>
        <w:t>Рио</w:t>
      </w:r>
      <w:proofErr w:type="spellEnd"/>
      <w:r w:rsidRPr="00041B18">
        <w:rPr>
          <w:spacing w:val="-13"/>
          <w:sz w:val="24"/>
          <w:szCs w:val="24"/>
        </w:rPr>
        <w:t>»</w:t>
      </w:r>
    </w:p>
    <w:p w:rsidR="003B2367" w:rsidRPr="00041B18" w:rsidRDefault="003B2367" w:rsidP="009A7A00">
      <w:pPr>
        <w:shd w:val="clear" w:color="auto" w:fill="FFFFFF"/>
        <w:ind w:left="5103"/>
        <w:jc w:val="both"/>
        <w:rPr>
          <w:sz w:val="24"/>
          <w:szCs w:val="24"/>
        </w:rPr>
      </w:pPr>
      <w:proofErr w:type="spellStart"/>
      <w:r w:rsidRPr="00041B18">
        <w:rPr>
          <w:sz w:val="24"/>
          <w:szCs w:val="24"/>
        </w:rPr>
        <w:t>____</w:t>
      </w:r>
      <w:r w:rsidR="004608BD" w:rsidRPr="00041B18">
        <w:rPr>
          <w:sz w:val="24"/>
          <w:szCs w:val="24"/>
          <w:u w:val="single"/>
        </w:rPr>
        <w:t>Мажников</w:t>
      </w:r>
      <w:proofErr w:type="spellEnd"/>
      <w:r w:rsidR="004608BD" w:rsidRPr="00041B18">
        <w:rPr>
          <w:sz w:val="24"/>
          <w:szCs w:val="24"/>
          <w:u w:val="single"/>
        </w:rPr>
        <w:t xml:space="preserve"> А.Н.</w:t>
      </w:r>
      <w:r w:rsidRPr="00041B18">
        <w:rPr>
          <w:sz w:val="24"/>
          <w:szCs w:val="24"/>
        </w:rPr>
        <w:t>_____________</w:t>
      </w:r>
    </w:p>
    <w:p w:rsidR="003B2367" w:rsidRPr="00041B18" w:rsidRDefault="003B2367" w:rsidP="004608BD">
      <w:pPr>
        <w:shd w:val="clear" w:color="auto" w:fill="FFFFFF"/>
        <w:ind w:left="4956" w:firstLine="708"/>
        <w:jc w:val="both"/>
        <w:rPr>
          <w:sz w:val="24"/>
          <w:szCs w:val="24"/>
        </w:rPr>
      </w:pPr>
      <w:r w:rsidRPr="00041B18">
        <w:rPr>
          <w:spacing w:val="-1"/>
          <w:sz w:val="24"/>
          <w:szCs w:val="24"/>
        </w:rPr>
        <w:t>(фамилия, инициалы)</w:t>
      </w:r>
    </w:p>
    <w:p w:rsidR="003B2367" w:rsidRPr="00041B18" w:rsidRDefault="003B2367" w:rsidP="009A7A00">
      <w:pPr>
        <w:shd w:val="clear" w:color="auto" w:fill="FFFFFF"/>
        <w:ind w:right="19"/>
        <w:rPr>
          <w:sz w:val="24"/>
          <w:szCs w:val="24"/>
        </w:rPr>
      </w:pP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="00BB36F0" w:rsidRPr="00041B18">
        <w:rPr>
          <w:sz w:val="24"/>
          <w:szCs w:val="24"/>
        </w:rPr>
        <w:t xml:space="preserve">  </w:t>
      </w:r>
      <w:r w:rsidRPr="00041B18">
        <w:rPr>
          <w:sz w:val="24"/>
          <w:szCs w:val="24"/>
        </w:rPr>
        <w:t>_______________________________</w:t>
      </w:r>
    </w:p>
    <w:p w:rsidR="003B2367" w:rsidRPr="00041B18" w:rsidRDefault="003B2367" w:rsidP="009A7A00">
      <w:pPr>
        <w:shd w:val="clear" w:color="auto" w:fill="FFFFFF"/>
        <w:ind w:left="7934"/>
        <w:rPr>
          <w:sz w:val="24"/>
          <w:szCs w:val="24"/>
        </w:rPr>
      </w:pPr>
      <w:r w:rsidRPr="00041B18">
        <w:rPr>
          <w:spacing w:val="-2"/>
          <w:sz w:val="24"/>
          <w:szCs w:val="24"/>
        </w:rPr>
        <w:t>(подпись)</w:t>
      </w:r>
    </w:p>
    <w:p w:rsidR="003B2367" w:rsidRPr="00041B18" w:rsidRDefault="003B2367" w:rsidP="009A7A00">
      <w:pPr>
        <w:shd w:val="clear" w:color="auto" w:fill="FFFFFF"/>
        <w:rPr>
          <w:sz w:val="24"/>
          <w:szCs w:val="24"/>
        </w:rPr>
      </w:pPr>
      <w:r w:rsidRPr="00041B18">
        <w:rPr>
          <w:b/>
          <w:bCs/>
          <w:sz w:val="24"/>
          <w:szCs w:val="24"/>
        </w:rPr>
        <w:t xml:space="preserve">                                                                       </w:t>
      </w:r>
      <w:r w:rsidR="00B90B2B">
        <w:rPr>
          <w:b/>
          <w:bCs/>
          <w:sz w:val="24"/>
          <w:szCs w:val="24"/>
        </w:rPr>
        <w:tab/>
      </w:r>
      <w:r w:rsidRPr="00041B18">
        <w:rPr>
          <w:b/>
          <w:bCs/>
          <w:sz w:val="24"/>
          <w:szCs w:val="24"/>
        </w:rPr>
        <w:t xml:space="preserve"> </w:t>
      </w:r>
      <w:r w:rsidRPr="00041B18">
        <w:rPr>
          <w:bCs/>
          <w:sz w:val="24"/>
          <w:szCs w:val="24"/>
        </w:rPr>
        <w:t xml:space="preserve">«______»   </w:t>
      </w:r>
      <w:r w:rsidRPr="00041B18">
        <w:rPr>
          <w:bCs/>
          <w:sz w:val="24"/>
          <w:szCs w:val="24"/>
          <w:u w:val="single"/>
        </w:rPr>
        <w:t xml:space="preserve">                                 </w:t>
      </w:r>
      <w:r w:rsidRPr="00041B18">
        <w:rPr>
          <w:bCs/>
          <w:sz w:val="24"/>
          <w:szCs w:val="24"/>
        </w:rPr>
        <w:t>20</w:t>
      </w:r>
      <w:r w:rsidR="004608BD" w:rsidRPr="00041B18">
        <w:rPr>
          <w:bCs/>
          <w:sz w:val="24"/>
          <w:szCs w:val="24"/>
        </w:rPr>
        <w:t>21</w:t>
      </w:r>
      <w:r w:rsidRPr="00041B18">
        <w:rPr>
          <w:bCs/>
          <w:sz w:val="24"/>
          <w:szCs w:val="24"/>
        </w:rPr>
        <w:t>г.</w:t>
      </w:r>
    </w:p>
    <w:p w:rsidR="009A7A00" w:rsidRPr="00041B18" w:rsidRDefault="009A7A00" w:rsidP="009A7A00">
      <w:pPr>
        <w:shd w:val="clear" w:color="auto" w:fill="FFFFFF"/>
        <w:ind w:left="3912" w:right="-1" w:hanging="3912"/>
        <w:jc w:val="center"/>
        <w:rPr>
          <w:b/>
          <w:bCs/>
          <w:sz w:val="24"/>
          <w:szCs w:val="24"/>
        </w:rPr>
      </w:pPr>
    </w:p>
    <w:p w:rsidR="003B2367" w:rsidRPr="00041B18" w:rsidRDefault="003B2367" w:rsidP="009A7A00">
      <w:pPr>
        <w:shd w:val="clear" w:color="auto" w:fill="FFFFFF"/>
        <w:ind w:left="3912" w:right="-1" w:hanging="3912"/>
        <w:jc w:val="center"/>
        <w:rPr>
          <w:sz w:val="24"/>
          <w:szCs w:val="24"/>
        </w:rPr>
      </w:pPr>
      <w:r w:rsidRPr="00041B18">
        <w:rPr>
          <w:b/>
          <w:bCs/>
          <w:sz w:val="24"/>
          <w:szCs w:val="24"/>
        </w:rPr>
        <w:t>Перечень газоопасных работ</w:t>
      </w:r>
    </w:p>
    <w:p w:rsidR="003B2367" w:rsidRPr="00041B18" w:rsidRDefault="003B2367" w:rsidP="009A7A00">
      <w:pPr>
        <w:rPr>
          <w:sz w:val="24"/>
          <w:szCs w:val="24"/>
        </w:rPr>
      </w:pPr>
    </w:p>
    <w:tbl>
      <w:tblPr>
        <w:tblW w:w="103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1430"/>
        <w:gridCol w:w="2170"/>
        <w:gridCol w:w="1843"/>
        <w:gridCol w:w="1950"/>
        <w:gridCol w:w="2314"/>
      </w:tblGrid>
      <w:tr w:rsidR="003B2367" w:rsidRPr="00041B18" w:rsidTr="00F34941">
        <w:trPr>
          <w:trHeight w:hRule="exact" w:val="629"/>
        </w:trPr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367" w:rsidRPr="00165565" w:rsidRDefault="003B2367" w:rsidP="009A7A00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165565">
              <w:rPr>
                <w:rFonts w:eastAsiaTheme="minorEastAsia"/>
              </w:rPr>
              <w:t>(</w:t>
            </w:r>
            <w:r w:rsidRPr="00165565">
              <w:t>наименование или номер структурного подразделения)</w:t>
            </w:r>
          </w:p>
        </w:tc>
      </w:tr>
      <w:tr w:rsidR="004418B8" w:rsidRPr="00041B18" w:rsidTr="0074615F">
        <w:trPr>
          <w:trHeight w:hRule="exact" w:val="364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16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Место и характер работы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4" w:hanging="4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Возможные вредные</w:t>
            </w:r>
          </w:p>
          <w:p w:rsidR="004418B8" w:rsidRPr="00041B18" w:rsidRDefault="004418B8" w:rsidP="009A7A00">
            <w:pPr>
              <w:shd w:val="clear" w:color="auto" w:fill="FFFFFF"/>
              <w:ind w:left="4" w:hanging="4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pacing w:val="-2"/>
                <w:sz w:val="24"/>
                <w:szCs w:val="24"/>
              </w:rPr>
              <w:t>производственные</w:t>
            </w:r>
          </w:p>
          <w:p w:rsidR="004418B8" w:rsidRPr="00041B18" w:rsidRDefault="004418B8" w:rsidP="009A7A00">
            <w:pPr>
              <w:shd w:val="clear" w:color="auto" w:fill="FFFFFF"/>
              <w:ind w:left="4" w:hanging="4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факторы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-33" w:right="298" w:firstLine="33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Кем </w:t>
            </w:r>
            <w:proofErr w:type="spellStart"/>
            <w:r w:rsidRPr="00041B18">
              <w:rPr>
                <w:b/>
                <w:sz w:val="24"/>
                <w:szCs w:val="24"/>
              </w:rPr>
              <w:t>выполняетсяданная</w:t>
            </w:r>
            <w:proofErr w:type="spellEnd"/>
            <w:r w:rsidRPr="00041B18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2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4418B8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041B18">
              <w:rPr>
                <w:b/>
                <w:spacing w:val="-2"/>
                <w:sz w:val="24"/>
                <w:szCs w:val="24"/>
              </w:rPr>
              <w:t>Основные мероприятия</w:t>
            </w: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1B18">
              <w:rPr>
                <w:b/>
                <w:spacing w:val="-2"/>
                <w:sz w:val="24"/>
                <w:szCs w:val="24"/>
              </w:rPr>
              <w:t>по подготовке</w:t>
            </w:r>
            <w:r w:rsidRPr="00041B18">
              <w:rPr>
                <w:b/>
                <w:sz w:val="24"/>
                <w:szCs w:val="24"/>
              </w:rPr>
              <w:t xml:space="preserve"> объекта к газоопасной работе</w:t>
            </w: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b/>
                <w:spacing w:val="-3"/>
                <w:sz w:val="24"/>
                <w:szCs w:val="24"/>
              </w:rPr>
              <w:t>по безопасному</w:t>
            </w:r>
            <w:r w:rsidRPr="00041B18">
              <w:rPr>
                <w:b/>
                <w:sz w:val="24"/>
                <w:szCs w:val="24"/>
              </w:rPr>
              <w:t xml:space="preserve"> проведению</w:t>
            </w:r>
            <w:r w:rsidRPr="00041B18">
              <w:rPr>
                <w:b/>
                <w:spacing w:val="-3"/>
                <w:sz w:val="24"/>
                <w:szCs w:val="24"/>
              </w:rPr>
              <w:t xml:space="preserve"> газоопасных работ</w:t>
            </w:r>
          </w:p>
        </w:tc>
      </w:tr>
      <w:tr w:rsidR="004418B8" w:rsidRPr="00041B18" w:rsidTr="004418B8">
        <w:trPr>
          <w:trHeight w:hRule="exact" w:val="909"/>
        </w:trPr>
        <w:tc>
          <w:tcPr>
            <w:tcW w:w="6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16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4" w:hanging="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-33" w:right="298" w:firstLine="33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18B8" w:rsidRPr="00041B18" w:rsidRDefault="004418B8" w:rsidP="004418B8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 w:rsidRPr="00041B18">
              <w:rPr>
                <w:b/>
                <w:spacing w:val="-2"/>
                <w:sz w:val="24"/>
                <w:szCs w:val="24"/>
              </w:rPr>
              <w:t>по подготовке объекта к работе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 w:rsidRPr="00041B18">
              <w:rPr>
                <w:b/>
                <w:spacing w:val="-2"/>
                <w:sz w:val="24"/>
                <w:szCs w:val="24"/>
              </w:rPr>
              <w:t>По безопасному проведению газоопасных работ</w:t>
            </w:r>
          </w:p>
        </w:tc>
      </w:tr>
      <w:tr w:rsidR="003B2367" w:rsidRPr="00041B18" w:rsidTr="00F34941">
        <w:trPr>
          <w:trHeight w:hRule="exact" w:val="326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ind w:left="206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ind w:left="547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ind w:left="859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ind w:left="605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ind w:left="1061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41B18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</w:tr>
      <w:tr w:rsidR="004418B8" w:rsidRPr="00041B18" w:rsidTr="00F34941">
        <w:trPr>
          <w:trHeight w:hRule="exact" w:val="326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20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54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60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106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18B8" w:rsidRPr="00041B18" w:rsidTr="00F34941">
        <w:trPr>
          <w:trHeight w:hRule="exact" w:val="326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20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54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60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ind w:left="106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615F" w:rsidRPr="00041B18" w:rsidTr="00F34941">
        <w:trPr>
          <w:trHeight w:hRule="exact" w:val="326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15F" w:rsidRPr="00041B18" w:rsidRDefault="0074615F" w:rsidP="009A7A00">
            <w:pPr>
              <w:shd w:val="clear" w:color="auto" w:fill="FFFFFF"/>
              <w:ind w:left="20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15F" w:rsidRPr="00041B18" w:rsidRDefault="0074615F" w:rsidP="009A7A00">
            <w:pPr>
              <w:shd w:val="clear" w:color="auto" w:fill="FFFFFF"/>
              <w:ind w:left="54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15F" w:rsidRPr="00041B18" w:rsidRDefault="0074615F" w:rsidP="009A7A00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15F" w:rsidRPr="00041B18" w:rsidRDefault="0074615F" w:rsidP="009A7A00">
            <w:pPr>
              <w:shd w:val="clear" w:color="auto" w:fill="FFFFFF"/>
              <w:ind w:left="60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15F" w:rsidRPr="00041B18" w:rsidRDefault="0074615F" w:rsidP="009A7A00">
            <w:pPr>
              <w:shd w:val="clear" w:color="auto" w:fill="FFFFFF"/>
              <w:ind w:left="106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15F" w:rsidRPr="00041B18" w:rsidRDefault="0074615F" w:rsidP="009A7A0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B2367" w:rsidRPr="00041B18" w:rsidTr="00F34941">
        <w:trPr>
          <w:trHeight w:hRule="exact" w:val="568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1B18">
              <w:rPr>
                <w:spacing w:val="-7"/>
                <w:sz w:val="24"/>
                <w:szCs w:val="24"/>
              </w:rPr>
              <w:t xml:space="preserve">Руководитель участка </w:t>
            </w: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  <w:p w:rsidR="004418B8" w:rsidRPr="00041B18" w:rsidRDefault="004418B8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18B8" w:rsidRPr="00041B18" w:rsidRDefault="004418B8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367" w:rsidRPr="00041B18" w:rsidRDefault="003B2367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8514F2" w:rsidRPr="00041B18" w:rsidTr="00F34941">
        <w:trPr>
          <w:trHeight w:hRule="exact" w:val="42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4F2" w:rsidRPr="00041B18" w:rsidRDefault="008514F2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514F2" w:rsidRPr="00041B18" w:rsidRDefault="008514F2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514F2" w:rsidRPr="00041B18" w:rsidRDefault="008514F2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4F2" w:rsidRPr="00041B18" w:rsidRDefault="008514F2" w:rsidP="009A7A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514F2" w:rsidRPr="00165565" w:rsidRDefault="008514F2" w:rsidP="00165565">
            <w:pPr>
              <w:shd w:val="clear" w:color="auto" w:fill="FFFFFF"/>
              <w:rPr>
                <w:rFonts w:eastAsiaTheme="minorEastAsia"/>
              </w:rPr>
            </w:pPr>
            <w:r w:rsidRPr="00165565">
              <w:rPr>
                <w:rFonts w:eastAsiaTheme="minorEastAsia"/>
              </w:rPr>
              <w:t>(</w:t>
            </w:r>
            <w:r w:rsidRPr="00165565">
              <w:t>подпись, расшифровка подписи)</w:t>
            </w:r>
          </w:p>
        </w:tc>
      </w:tr>
    </w:tbl>
    <w:p w:rsidR="000148F9" w:rsidRPr="00041B18" w:rsidRDefault="000148F9" w:rsidP="009A7A00">
      <w:pPr>
        <w:shd w:val="clear" w:color="auto" w:fill="FFFFFF"/>
        <w:ind w:left="10"/>
        <w:rPr>
          <w:spacing w:val="-12"/>
          <w:sz w:val="24"/>
          <w:szCs w:val="24"/>
        </w:rPr>
      </w:pPr>
    </w:p>
    <w:p w:rsidR="00F20CEB" w:rsidRPr="00041B18" w:rsidRDefault="00F20CEB" w:rsidP="009A7A00">
      <w:pPr>
        <w:shd w:val="clear" w:color="auto" w:fill="FFFFFF"/>
        <w:ind w:left="10"/>
        <w:rPr>
          <w:spacing w:val="-12"/>
          <w:sz w:val="24"/>
          <w:szCs w:val="24"/>
        </w:rPr>
      </w:pPr>
    </w:p>
    <w:p w:rsidR="008514F2" w:rsidRPr="00041B18" w:rsidRDefault="008514F2" w:rsidP="009A7A00">
      <w:pPr>
        <w:shd w:val="clear" w:color="auto" w:fill="FFFFFF"/>
        <w:ind w:left="10"/>
        <w:rPr>
          <w:spacing w:val="-12"/>
          <w:sz w:val="24"/>
          <w:szCs w:val="24"/>
        </w:rPr>
      </w:pPr>
      <w:r w:rsidRPr="00041B18">
        <w:rPr>
          <w:spacing w:val="-12"/>
          <w:sz w:val="24"/>
          <w:szCs w:val="24"/>
        </w:rPr>
        <w:t>Согласовано:</w:t>
      </w:r>
    </w:p>
    <w:p w:rsidR="003B2367" w:rsidRPr="00041B18" w:rsidRDefault="004608BD" w:rsidP="009A7A00">
      <w:pPr>
        <w:shd w:val="clear" w:color="auto" w:fill="FFFFFF"/>
        <w:ind w:left="10"/>
        <w:rPr>
          <w:sz w:val="24"/>
          <w:szCs w:val="24"/>
        </w:rPr>
      </w:pPr>
      <w:r w:rsidRPr="00041B18">
        <w:rPr>
          <w:spacing w:val="-12"/>
          <w:sz w:val="24"/>
          <w:szCs w:val="24"/>
        </w:rPr>
        <w:t>Начальник отдела</w:t>
      </w:r>
      <w:r w:rsidR="008514F2" w:rsidRPr="00041B18">
        <w:rPr>
          <w:spacing w:val="-12"/>
          <w:sz w:val="24"/>
          <w:szCs w:val="24"/>
        </w:rPr>
        <w:t xml:space="preserve"> </w:t>
      </w:r>
      <w:r w:rsidRPr="00041B18">
        <w:rPr>
          <w:spacing w:val="-12"/>
          <w:sz w:val="24"/>
          <w:szCs w:val="24"/>
        </w:rPr>
        <w:t xml:space="preserve"> </w:t>
      </w:r>
      <w:r w:rsidR="003B2367" w:rsidRPr="00041B18">
        <w:rPr>
          <w:spacing w:val="-12"/>
          <w:sz w:val="24"/>
          <w:szCs w:val="24"/>
        </w:rPr>
        <w:t>ОТ</w:t>
      </w:r>
      <w:r w:rsidRPr="00041B18">
        <w:rPr>
          <w:spacing w:val="-12"/>
          <w:sz w:val="24"/>
          <w:szCs w:val="24"/>
        </w:rPr>
        <w:t xml:space="preserve"> </w:t>
      </w:r>
      <w:r w:rsidR="003B2367" w:rsidRPr="00041B18">
        <w:rPr>
          <w:spacing w:val="-12"/>
          <w:sz w:val="24"/>
          <w:szCs w:val="24"/>
        </w:rPr>
        <w:t xml:space="preserve"> ПБ</w:t>
      </w:r>
      <w:r w:rsidRPr="00041B18">
        <w:rPr>
          <w:spacing w:val="-12"/>
          <w:sz w:val="24"/>
          <w:szCs w:val="24"/>
        </w:rPr>
        <w:t xml:space="preserve">  </w:t>
      </w:r>
      <w:r w:rsidR="003B2367" w:rsidRPr="00041B18">
        <w:rPr>
          <w:spacing w:val="-12"/>
          <w:sz w:val="24"/>
          <w:szCs w:val="24"/>
        </w:rPr>
        <w:t>_____________________________________</w:t>
      </w:r>
      <w:r w:rsidR="00E10B6B" w:rsidRPr="00041B18">
        <w:rPr>
          <w:spacing w:val="-12"/>
          <w:sz w:val="24"/>
          <w:szCs w:val="24"/>
        </w:rPr>
        <w:t>_____</w:t>
      </w:r>
    </w:p>
    <w:p w:rsidR="00730329" w:rsidRPr="00165565" w:rsidRDefault="003B2367" w:rsidP="00165565">
      <w:pPr>
        <w:shd w:val="clear" w:color="auto" w:fill="FFFFFF"/>
        <w:ind w:left="2124" w:firstLine="708"/>
        <w:rPr>
          <w:spacing w:val="-1"/>
        </w:rPr>
      </w:pPr>
      <w:r w:rsidRPr="00165565">
        <w:rPr>
          <w:spacing w:val="-1"/>
        </w:rPr>
        <w:t>(подпись, расшифровка подписи)</w:t>
      </w:r>
      <w:r w:rsidR="00730329" w:rsidRPr="00165565">
        <w:rPr>
          <w:spacing w:val="-1"/>
        </w:rPr>
        <w:t xml:space="preserve"> </w:t>
      </w:r>
    </w:p>
    <w:p w:rsidR="00730329" w:rsidRPr="00041B18" w:rsidRDefault="00730329" w:rsidP="00730329">
      <w:pPr>
        <w:shd w:val="clear" w:color="auto" w:fill="FFFFFF"/>
        <w:ind w:left="3600" w:firstLine="720"/>
        <w:rPr>
          <w:spacing w:val="-1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5B4120" w:rsidRPr="00041B18" w:rsidRDefault="005B4120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361849" w:rsidRPr="00041B18" w:rsidRDefault="00361849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F34941" w:rsidRPr="00041B18" w:rsidRDefault="00F34941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F34941" w:rsidRPr="00041B18" w:rsidRDefault="00F34941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F34941" w:rsidRDefault="00F34941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C65CCA" w:rsidRPr="00041B18" w:rsidRDefault="00C65CCA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F34941" w:rsidRPr="00041B18" w:rsidRDefault="00F34941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361849" w:rsidRPr="00041B18" w:rsidRDefault="00361849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4608BD" w:rsidRPr="00041B18" w:rsidRDefault="004608BD" w:rsidP="00730329">
      <w:pPr>
        <w:shd w:val="clear" w:color="auto" w:fill="FFFFFF"/>
        <w:ind w:left="7776" w:firstLine="720"/>
        <w:rPr>
          <w:bCs/>
          <w:spacing w:val="-3"/>
          <w:sz w:val="24"/>
          <w:szCs w:val="24"/>
        </w:rPr>
      </w:pPr>
    </w:p>
    <w:p w:rsidR="003B2367" w:rsidRPr="00041B18" w:rsidRDefault="003B2367" w:rsidP="00730329">
      <w:pPr>
        <w:shd w:val="clear" w:color="auto" w:fill="FFFFFF"/>
        <w:ind w:left="7776" w:firstLine="720"/>
        <w:rPr>
          <w:i/>
          <w:sz w:val="24"/>
          <w:szCs w:val="24"/>
        </w:rPr>
      </w:pPr>
      <w:r w:rsidRPr="00041B18">
        <w:rPr>
          <w:bCs/>
          <w:i/>
          <w:spacing w:val="-3"/>
          <w:sz w:val="24"/>
          <w:szCs w:val="24"/>
        </w:rPr>
        <w:lastRenderedPageBreak/>
        <w:t>Приложение 2</w:t>
      </w:r>
    </w:p>
    <w:p w:rsidR="00F66429" w:rsidRPr="00041B18" w:rsidRDefault="00F66429" w:rsidP="00F66429">
      <w:pPr>
        <w:jc w:val="center"/>
        <w:rPr>
          <w:b/>
          <w:sz w:val="24"/>
          <w:szCs w:val="24"/>
        </w:rPr>
      </w:pPr>
      <w:r w:rsidRPr="00041B18">
        <w:rPr>
          <w:b/>
          <w:sz w:val="24"/>
          <w:szCs w:val="24"/>
        </w:rPr>
        <w:t xml:space="preserve">ООО </w:t>
      </w:r>
      <w:r w:rsidR="000E2BB5" w:rsidRPr="00041B18">
        <w:rPr>
          <w:b/>
          <w:sz w:val="24"/>
          <w:szCs w:val="24"/>
        </w:rPr>
        <w:t>«</w:t>
      </w:r>
      <w:proofErr w:type="spellStart"/>
      <w:r w:rsidR="000E2BB5" w:rsidRPr="00041B18">
        <w:rPr>
          <w:b/>
          <w:sz w:val="24"/>
          <w:szCs w:val="24"/>
        </w:rPr>
        <w:t>Рио</w:t>
      </w:r>
      <w:proofErr w:type="spellEnd"/>
      <w:r w:rsidR="000E2BB5" w:rsidRPr="00041B18">
        <w:rPr>
          <w:b/>
          <w:sz w:val="24"/>
          <w:szCs w:val="24"/>
        </w:rPr>
        <w:t>»</w:t>
      </w:r>
    </w:p>
    <w:p w:rsidR="00730329" w:rsidRPr="00041B18" w:rsidRDefault="00F66429" w:rsidP="00361849">
      <w:pPr>
        <w:jc w:val="center"/>
        <w:rPr>
          <w:b/>
          <w:sz w:val="24"/>
          <w:szCs w:val="24"/>
        </w:rPr>
      </w:pP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  <w:r w:rsidRPr="00041B18">
        <w:rPr>
          <w:sz w:val="24"/>
          <w:szCs w:val="24"/>
        </w:rPr>
        <w:tab/>
      </w:r>
    </w:p>
    <w:p w:rsidR="00F66429" w:rsidRPr="00041B18" w:rsidRDefault="00F66429" w:rsidP="00F6642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B18">
        <w:rPr>
          <w:rFonts w:ascii="Times New Roman" w:hAnsi="Times New Roman" w:cs="Times New Roman"/>
          <w:b/>
          <w:sz w:val="24"/>
          <w:szCs w:val="24"/>
        </w:rPr>
        <w:t xml:space="preserve"> НАРЯД – ДОПУСК   №_______</w:t>
      </w:r>
      <w:r w:rsidRPr="00041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B2D22" w:rsidRPr="00041B18" w:rsidRDefault="006B2D22" w:rsidP="00F6642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29" w:rsidRPr="00041B18" w:rsidRDefault="00F66429" w:rsidP="00F6642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18">
        <w:rPr>
          <w:rFonts w:ascii="Times New Roman" w:hAnsi="Times New Roman" w:cs="Times New Roman"/>
          <w:b/>
          <w:sz w:val="24"/>
          <w:szCs w:val="24"/>
        </w:rPr>
        <w:t>на проведение огневых</w:t>
      </w:r>
      <w:r w:rsidR="00C00919" w:rsidRPr="00041B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1B18">
        <w:rPr>
          <w:rFonts w:ascii="Times New Roman" w:hAnsi="Times New Roman" w:cs="Times New Roman"/>
          <w:b/>
          <w:sz w:val="24"/>
          <w:szCs w:val="24"/>
          <w:u w:val="single"/>
        </w:rPr>
        <w:t>газоопасных</w:t>
      </w:r>
      <w:r w:rsidRPr="00041B18">
        <w:rPr>
          <w:rFonts w:ascii="Times New Roman" w:hAnsi="Times New Roman" w:cs="Times New Roman"/>
          <w:b/>
          <w:sz w:val="24"/>
          <w:szCs w:val="24"/>
        </w:rPr>
        <w:t xml:space="preserve"> и других работ повышенной опасности (РПО)</w:t>
      </w:r>
    </w:p>
    <w:p w:rsidR="00F66429" w:rsidRPr="00041B18" w:rsidRDefault="00F66429" w:rsidP="00F6642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1B1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tbl>
      <w:tblPr>
        <w:tblW w:w="0" w:type="auto"/>
        <w:tblInd w:w="93" w:type="dxa"/>
        <w:tblLayout w:type="fixed"/>
        <w:tblLook w:val="0000"/>
      </w:tblPr>
      <w:tblGrid>
        <w:gridCol w:w="2175"/>
        <w:gridCol w:w="8280"/>
      </w:tblGrid>
      <w:tr w:rsidR="00F66429" w:rsidRPr="00041B18" w:rsidTr="00F66429">
        <w:trPr>
          <w:trHeight w:val="608"/>
        </w:trPr>
        <w:tc>
          <w:tcPr>
            <w:tcW w:w="2175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041B18">
              <w:rPr>
                <w:b/>
                <w:sz w:val="24"/>
                <w:szCs w:val="24"/>
              </w:rPr>
              <w:t>Выдан</w:t>
            </w:r>
            <w:proofErr w:type="gramEnd"/>
            <w:r w:rsidRPr="00041B18">
              <w:rPr>
                <w:b/>
                <w:sz w:val="24"/>
                <w:szCs w:val="24"/>
              </w:rPr>
              <w:t xml:space="preserve"> (кому):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  <w:p w:rsidR="00093333" w:rsidRPr="00041B18" w:rsidRDefault="00093333" w:rsidP="00093333">
            <w:pPr>
              <w:rPr>
                <w:sz w:val="24"/>
                <w:szCs w:val="24"/>
              </w:rPr>
            </w:pPr>
            <w:r w:rsidRPr="00041B18">
              <w:rPr>
                <w:sz w:val="24"/>
                <w:szCs w:val="24"/>
              </w:rPr>
              <w:t>_</w:t>
            </w:r>
            <w:r w:rsidR="00410EA0" w:rsidRPr="00041B18">
              <w:rPr>
                <w:sz w:val="24"/>
                <w:szCs w:val="24"/>
              </w:rPr>
              <w:t>_______________________________________________</w:t>
            </w:r>
            <w:r w:rsidR="00165565">
              <w:rPr>
                <w:sz w:val="24"/>
                <w:szCs w:val="24"/>
              </w:rPr>
              <w:t>___________________</w:t>
            </w:r>
            <w:r w:rsidRPr="00041B18">
              <w:rPr>
                <w:sz w:val="24"/>
                <w:szCs w:val="24"/>
              </w:rPr>
              <w:t xml:space="preserve">                                                    </w:t>
            </w:r>
            <w:r w:rsidRPr="00165565">
              <w:t xml:space="preserve"> (</w:t>
            </w:r>
            <w:r w:rsidR="00410EA0" w:rsidRPr="00165565">
              <w:t xml:space="preserve">должность, И.О.Ф. </w:t>
            </w:r>
            <w:proofErr w:type="gramStart"/>
            <w:r w:rsidR="00410EA0" w:rsidRPr="00165565">
              <w:t>ответственного</w:t>
            </w:r>
            <w:proofErr w:type="gramEnd"/>
            <w:r w:rsidR="00410EA0" w:rsidRPr="00165565">
              <w:t xml:space="preserve"> за подготовительные работы)</w:t>
            </w:r>
          </w:p>
          <w:p w:rsidR="00093333" w:rsidRPr="00041B18" w:rsidRDefault="00093333" w:rsidP="00093333">
            <w:pPr>
              <w:rPr>
                <w:sz w:val="24"/>
                <w:szCs w:val="24"/>
              </w:rPr>
            </w:pPr>
          </w:p>
        </w:tc>
      </w:tr>
      <w:tr w:rsidR="00F66429" w:rsidRPr="00041B18" w:rsidTr="00F66429">
        <w:trPr>
          <w:trHeight w:val="394"/>
        </w:trPr>
        <w:tc>
          <w:tcPr>
            <w:tcW w:w="2175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:rsidR="00F66429" w:rsidRPr="00165565" w:rsidRDefault="00F66429" w:rsidP="00F66429">
            <w:pPr>
              <w:rPr>
                <w:i/>
              </w:rPr>
            </w:pPr>
            <w:r w:rsidRPr="00165565">
              <w:t xml:space="preserve">(должность, И.О.Ф. </w:t>
            </w:r>
            <w:proofErr w:type="gramStart"/>
            <w:r w:rsidRPr="00165565">
              <w:t>ответственного</w:t>
            </w:r>
            <w:proofErr w:type="gramEnd"/>
            <w:r w:rsidRPr="00165565">
              <w:t xml:space="preserve"> за проведение работ)</w:t>
            </w:r>
          </w:p>
        </w:tc>
      </w:tr>
    </w:tbl>
    <w:p w:rsidR="00F66429" w:rsidRPr="00041B18" w:rsidRDefault="00F66429" w:rsidP="00F66429">
      <w:pPr>
        <w:pStyle w:val="ConsNonformat"/>
        <w:widowControl/>
        <w:ind w:right="377"/>
        <w:rPr>
          <w:rFonts w:ascii="Times New Roman" w:hAnsi="Times New Roman" w:cs="Times New Roman"/>
          <w:sz w:val="24"/>
          <w:szCs w:val="24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"/>
        <w:gridCol w:w="2700"/>
        <w:gridCol w:w="7740"/>
        <w:gridCol w:w="50"/>
      </w:tblGrid>
      <w:tr w:rsidR="00F66429" w:rsidRPr="00041B18" w:rsidTr="0094352F">
        <w:trPr>
          <w:gridBefore w:val="1"/>
          <w:gridAfter w:val="1"/>
          <w:wBefore w:w="20" w:type="dxa"/>
          <w:wAfter w:w="50" w:type="dxa"/>
          <w:trHeight w:val="4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2.На выполнение  работ: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29" w:rsidRPr="00041B18" w:rsidRDefault="00F66429" w:rsidP="00F66429">
            <w:pPr>
              <w:rPr>
                <w:i/>
                <w:sz w:val="24"/>
                <w:szCs w:val="24"/>
              </w:rPr>
            </w:pPr>
          </w:p>
        </w:tc>
      </w:tr>
      <w:tr w:rsidR="00F66429" w:rsidRPr="00041B18" w:rsidTr="0094352F">
        <w:trPr>
          <w:gridBefore w:val="1"/>
          <w:gridAfter w:val="1"/>
          <w:wBefore w:w="20" w:type="dxa"/>
          <w:wAfter w:w="50" w:type="dxa"/>
          <w:trHeight w:val="317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429" w:rsidRPr="00165565" w:rsidRDefault="00F66429" w:rsidP="00F66429">
            <w:r w:rsidRPr="00041B18">
              <w:rPr>
                <w:sz w:val="24"/>
                <w:szCs w:val="24"/>
              </w:rPr>
              <w:t xml:space="preserve">                                          </w:t>
            </w:r>
            <w:r w:rsidRPr="00165565">
              <w:t>Указывается характер и содержание работы, опасные и вредные производственные факторы</w:t>
            </w:r>
          </w:p>
        </w:tc>
      </w:tr>
      <w:tr w:rsidR="00F66429" w:rsidRPr="00041B18" w:rsidTr="00943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10510" w:type="dxa"/>
            <w:gridSpan w:val="4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3. Место проведения работ:</w:t>
            </w:r>
          </w:p>
        </w:tc>
      </w:tr>
      <w:tr w:rsidR="00F66429" w:rsidRPr="00041B18" w:rsidTr="00943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270"/>
        </w:trPr>
        <w:tc>
          <w:tcPr>
            <w:tcW w:w="10460" w:type="dxa"/>
            <w:gridSpan w:val="3"/>
            <w:vAlign w:val="bottom"/>
          </w:tcPr>
          <w:p w:rsidR="005238B8" w:rsidRPr="00041B18" w:rsidRDefault="005238B8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4. Состав бригады исполнителей, в том числе дублеры, наблюдающие (при числе членов бригады более 10-ти человек, ее состав и требуемые сведения приводятся в прилагаемом списке с отметкой об этом в настоящем пункте).</w:t>
            </w:r>
          </w:p>
        </w:tc>
      </w:tr>
    </w:tbl>
    <w:p w:rsidR="00F66429" w:rsidRPr="00041B18" w:rsidRDefault="00F66429" w:rsidP="00F6642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88"/>
        <w:gridCol w:w="1773"/>
        <w:gridCol w:w="1275"/>
        <w:gridCol w:w="1418"/>
        <w:gridCol w:w="1219"/>
        <w:gridCol w:w="2750"/>
      </w:tblGrid>
      <w:tr w:rsidR="00F66429" w:rsidRPr="00041B18" w:rsidTr="00F66429">
        <w:trPr>
          <w:cantSplit/>
          <w:trHeight w:hRule="exact" w:val="28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29" w:rsidRPr="00041B18" w:rsidRDefault="00F66429" w:rsidP="005238B8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В графе 3 указывается: бриг</w:t>
            </w:r>
            <w:r w:rsidR="005238B8" w:rsidRPr="00041B18">
              <w:rPr>
                <w:b/>
                <w:sz w:val="24"/>
                <w:szCs w:val="24"/>
              </w:rPr>
              <w:t xml:space="preserve">адир, исполнитель, наблюдающий </w:t>
            </w:r>
            <w:r w:rsidRPr="00041B18">
              <w:rPr>
                <w:b/>
                <w:sz w:val="24"/>
                <w:szCs w:val="24"/>
              </w:rPr>
              <w:t>и т.п.</w:t>
            </w:r>
          </w:p>
        </w:tc>
      </w:tr>
      <w:tr w:rsidR="00F66429" w:rsidRPr="00041B18" w:rsidTr="008B3BB2">
        <w:trPr>
          <w:cantSplit/>
          <w:trHeight w:val="44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41B18">
              <w:rPr>
                <w:b/>
                <w:sz w:val="24"/>
                <w:szCs w:val="24"/>
              </w:rPr>
              <w:t>пп</w:t>
            </w:r>
            <w:proofErr w:type="spellEnd"/>
            <w:r w:rsidRPr="00041B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И. О.</w:t>
            </w:r>
          </w:p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Профессия, выполняемая функция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429" w:rsidRPr="00041B18" w:rsidRDefault="00F66429" w:rsidP="005238B8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Квалификация (разряд)</w:t>
            </w:r>
          </w:p>
        </w:tc>
        <w:tc>
          <w:tcPr>
            <w:tcW w:w="26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429" w:rsidRPr="00041B18" w:rsidRDefault="00F66429" w:rsidP="00006D06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С условиями работы ознакомлен, инструктаж получил, </w:t>
            </w:r>
            <w:r w:rsidR="005238B8" w:rsidRPr="00041B18">
              <w:rPr>
                <w:b/>
                <w:sz w:val="24"/>
                <w:szCs w:val="24"/>
              </w:rPr>
              <w:t xml:space="preserve">СИЗ </w:t>
            </w:r>
            <w:r w:rsidRPr="00041B18">
              <w:rPr>
                <w:b/>
                <w:sz w:val="24"/>
                <w:szCs w:val="24"/>
              </w:rPr>
              <w:t>обеспечен*</w:t>
            </w: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Должность, Ф.И.О. подпись лица, проводившего инструктаж</w:t>
            </w:r>
          </w:p>
        </w:tc>
      </w:tr>
      <w:tr w:rsidR="00F66429" w:rsidRPr="00041B18" w:rsidTr="008B3BB2">
        <w:trPr>
          <w:cantSplit/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6429" w:rsidRPr="00041B18" w:rsidTr="008B3BB2">
        <w:trPr>
          <w:trHeight w:hRule="exact" w:val="376"/>
        </w:trPr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7</w:t>
            </w:r>
          </w:p>
        </w:tc>
      </w:tr>
      <w:tr w:rsidR="00F66429" w:rsidRPr="00041B18" w:rsidTr="008B3BB2">
        <w:trPr>
          <w:trHeight w:hRule="exact" w:val="397"/>
        </w:trPr>
        <w:tc>
          <w:tcPr>
            <w:tcW w:w="709" w:type="dxa"/>
            <w:tcBorders>
              <w:lef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</w:tr>
      <w:tr w:rsidR="00F66429" w:rsidRPr="00041B18" w:rsidTr="008B3BB2">
        <w:trPr>
          <w:trHeight w:hRule="exact" w:val="397"/>
        </w:trPr>
        <w:tc>
          <w:tcPr>
            <w:tcW w:w="709" w:type="dxa"/>
            <w:tcBorders>
              <w:lef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</w:tr>
    </w:tbl>
    <w:p w:rsidR="00F66429" w:rsidRPr="00041B18" w:rsidRDefault="00F66429" w:rsidP="00F66429">
      <w:pPr>
        <w:rPr>
          <w:sz w:val="24"/>
          <w:szCs w:val="24"/>
        </w:rPr>
      </w:pPr>
    </w:p>
    <w:p w:rsidR="00F66429" w:rsidRPr="00041B18" w:rsidRDefault="00F66429" w:rsidP="00F66429">
      <w:pPr>
        <w:rPr>
          <w:sz w:val="24"/>
          <w:szCs w:val="24"/>
        </w:rPr>
      </w:pPr>
      <w:r w:rsidRPr="00041B18">
        <w:rPr>
          <w:sz w:val="24"/>
          <w:szCs w:val="24"/>
        </w:rPr>
        <w:t xml:space="preserve">* - подписью удостоверяется, что с требованиями по применению специальной одежды, специальной обуви, с опасными производственными факторами, профессиональными рисками, экологическими аспектами на указанном рабочем месте </w:t>
      </w:r>
      <w:proofErr w:type="gramStart"/>
      <w:r w:rsidRPr="00041B18">
        <w:rPr>
          <w:sz w:val="24"/>
          <w:szCs w:val="24"/>
        </w:rPr>
        <w:t>ознакомлен</w:t>
      </w:r>
      <w:proofErr w:type="gramEnd"/>
      <w:r w:rsidRPr="00041B18">
        <w:rPr>
          <w:sz w:val="24"/>
          <w:szCs w:val="24"/>
        </w:rPr>
        <w:t>, обязуюсь применять безопасные приемы и методы работы.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F66429" w:rsidRPr="00041B18" w:rsidTr="00F66429">
        <w:trPr>
          <w:cantSplit/>
          <w:trHeight w:val="30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5. Планируемая дата проведения работ:</w:t>
            </w:r>
          </w:p>
        </w:tc>
      </w:tr>
      <w:tr w:rsidR="00F66429" w:rsidRPr="00041B18" w:rsidTr="00F66429">
        <w:trPr>
          <w:cantSplit/>
          <w:trHeight w:val="30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B8" w:rsidRPr="00041B18" w:rsidRDefault="005238B8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Начало: _________________________</w:t>
            </w: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                                               Дата</w:t>
            </w:r>
          </w:p>
        </w:tc>
      </w:tr>
      <w:tr w:rsidR="00F66429" w:rsidRPr="00041B18" w:rsidTr="00F66429">
        <w:trPr>
          <w:cantSplit/>
          <w:trHeight w:val="30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B8" w:rsidRPr="00041B18" w:rsidRDefault="005238B8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Окончание: _____________________</w:t>
            </w: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                                             Дата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5238B8" w:rsidRPr="00041B18" w:rsidRDefault="005238B8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6. Меры по обеспечению безопасности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6B2D22" w:rsidRPr="00041B18" w:rsidRDefault="006B2D22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6.1. При подготовке объекта: ________________________________________________________________ </w:t>
            </w:r>
          </w:p>
          <w:p w:rsidR="00F66429" w:rsidRPr="00B90B2B" w:rsidRDefault="00F66429" w:rsidP="00F66429">
            <w:r w:rsidRPr="00041B18">
              <w:rPr>
                <w:b/>
                <w:sz w:val="24"/>
                <w:szCs w:val="24"/>
              </w:rPr>
              <w:t xml:space="preserve">                     </w:t>
            </w:r>
            <w:r w:rsidRPr="00B90B2B">
              <w:t>наименование и последовательность мероприятий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6.2. При проведении работ:  __________________________________________________________________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B90B2B" w:rsidRDefault="00F66429" w:rsidP="00F66429">
            <w:r w:rsidRPr="00041B18">
              <w:rPr>
                <w:b/>
                <w:sz w:val="24"/>
                <w:szCs w:val="24"/>
              </w:rPr>
              <w:lastRenderedPageBreak/>
              <w:t xml:space="preserve">                     </w:t>
            </w:r>
            <w:r w:rsidRPr="00B90B2B">
              <w:t>наименование и последовательность мероприятий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041B18" w:rsidRDefault="00F66429" w:rsidP="0073032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7.</w:t>
            </w:r>
            <w:r w:rsidRPr="00041B18">
              <w:rPr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>Требуемые приложения:  __________________________________________________________________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B90B2B" w:rsidRDefault="00B90B2B" w:rsidP="00F66429">
            <w:r>
              <w:rPr>
                <w:sz w:val="24"/>
                <w:szCs w:val="24"/>
              </w:rPr>
              <w:t xml:space="preserve"> </w:t>
            </w:r>
            <w:r w:rsidR="00F66429" w:rsidRPr="00B90B2B">
              <w:t>наименование схем, эскизов, таблиц результатов анализов, проект проведения работ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______________________________________________________________________________________</w:t>
            </w:r>
            <w:r w:rsidR="00B90B2B">
              <w:rPr>
                <w:b/>
                <w:sz w:val="24"/>
                <w:szCs w:val="24"/>
              </w:rPr>
              <w:t xml:space="preserve">  </w:t>
            </w:r>
            <w:r w:rsidRPr="00041B18">
              <w:rPr>
                <w:sz w:val="24"/>
                <w:szCs w:val="24"/>
              </w:rPr>
              <w:t xml:space="preserve"> </w:t>
            </w:r>
            <w:r w:rsidRPr="00B90B2B">
              <w:t>с указанием даты утверждения и должности лица, утвердившего схемы</w:t>
            </w:r>
          </w:p>
        </w:tc>
      </w:tr>
      <w:tr w:rsidR="00F66429" w:rsidRPr="00041B18" w:rsidTr="00F6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8. Наряд-допуск выдал:  _____________________________________________________________________</w:t>
            </w:r>
          </w:p>
          <w:p w:rsidR="00F66429" w:rsidRPr="00B90B2B" w:rsidRDefault="00B90B2B" w:rsidP="00F66429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F66429" w:rsidRPr="00B90B2B">
              <w:t>Должность, И.О. Фамилия, подпись лица, выдавшего наряд-допуск, дата</w:t>
            </w:r>
          </w:p>
        </w:tc>
      </w:tr>
    </w:tbl>
    <w:p w:rsidR="00F66429" w:rsidRPr="00041B18" w:rsidRDefault="00F66429" w:rsidP="00F66429">
      <w:pPr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440"/>
        <w:gridCol w:w="1651"/>
        <w:gridCol w:w="1652"/>
        <w:gridCol w:w="1652"/>
        <w:gridCol w:w="1417"/>
        <w:gridCol w:w="1276"/>
      </w:tblGrid>
      <w:tr w:rsidR="00F66429" w:rsidRPr="00041B18" w:rsidTr="00F66429">
        <w:trPr>
          <w:cantSplit/>
          <w:trHeight w:val="3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29" w:rsidRPr="00041B18" w:rsidRDefault="00F66429" w:rsidP="008C09E6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9</w:t>
            </w:r>
            <w:r w:rsidR="008C09E6" w:rsidRPr="00041B18">
              <w:rPr>
                <w:b/>
                <w:sz w:val="24"/>
                <w:szCs w:val="24"/>
              </w:rPr>
              <w:t>. Согласовано</w:t>
            </w:r>
          </w:p>
        </w:tc>
      </w:tr>
      <w:tr w:rsidR="00F66429" w:rsidRPr="00041B18" w:rsidTr="00F66429">
        <w:trPr>
          <w:cantSplit/>
          <w:trHeight w:val="3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29" w:rsidRPr="00041B18" w:rsidRDefault="00F66429" w:rsidP="000E2BB5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со  службой ОТ</w:t>
            </w:r>
            <w:r w:rsidR="000E2BB5" w:rsidRPr="00041B18">
              <w:rPr>
                <w:b/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>ПБ  ________________________________________________________________________</w:t>
            </w:r>
          </w:p>
        </w:tc>
      </w:tr>
      <w:tr w:rsidR="00F66429" w:rsidRPr="00041B18" w:rsidTr="00F66429">
        <w:trPr>
          <w:cantSplit/>
          <w:trHeight w:val="16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29" w:rsidRPr="00B90B2B" w:rsidRDefault="00F66429" w:rsidP="00F66429">
            <w:r w:rsidRPr="00041B18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B90B2B">
              <w:rPr>
                <w:b/>
                <w:sz w:val="24"/>
                <w:szCs w:val="24"/>
              </w:rPr>
              <w:t xml:space="preserve">           </w:t>
            </w:r>
            <w:r w:rsidRPr="00041B18">
              <w:rPr>
                <w:b/>
                <w:sz w:val="24"/>
                <w:szCs w:val="24"/>
              </w:rPr>
              <w:t xml:space="preserve"> </w:t>
            </w:r>
            <w:r w:rsidRPr="00B90B2B">
              <w:t>(фамилия, дата)</w:t>
            </w:r>
          </w:p>
        </w:tc>
      </w:tr>
      <w:tr w:rsidR="00F66429" w:rsidRPr="00041B18" w:rsidTr="00F66429">
        <w:trPr>
          <w:cantSplit/>
          <w:trHeight w:val="3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22" w:rsidRPr="00041B18" w:rsidRDefault="006B2D22" w:rsidP="00F66429">
            <w:pPr>
              <w:rPr>
                <w:b/>
                <w:sz w:val="24"/>
                <w:szCs w:val="24"/>
              </w:rPr>
            </w:pPr>
          </w:p>
          <w:p w:rsidR="00006D06" w:rsidRPr="00041B18" w:rsidRDefault="00006D06" w:rsidP="00F66429">
            <w:pPr>
              <w:rPr>
                <w:b/>
                <w:sz w:val="24"/>
                <w:szCs w:val="24"/>
              </w:rPr>
            </w:pPr>
          </w:p>
          <w:p w:rsidR="00A62C32" w:rsidRPr="00041B18" w:rsidRDefault="00A62C32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10.  Анализ воздушной среды перед началом и в период проведения работ:</w:t>
            </w:r>
          </w:p>
        </w:tc>
      </w:tr>
      <w:tr w:rsidR="00F66429" w:rsidRPr="00041B18" w:rsidTr="008B3BB2">
        <w:trPr>
          <w:cantSplit/>
          <w:trHeight w:val="1086"/>
        </w:trPr>
        <w:tc>
          <w:tcPr>
            <w:tcW w:w="1402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6429" w:rsidRPr="00041B18" w:rsidRDefault="00F66429" w:rsidP="0007256F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Дата и время отбора проб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Место отбора проб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Допустимая концентрация, мг/м3 или %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Результаты анализа воздуха, мг/м3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:rsidR="00F66429" w:rsidRPr="00041B18" w:rsidRDefault="00F66429" w:rsidP="006B2D22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  Подпись лица,</w:t>
            </w:r>
            <w:r w:rsidR="006B2D22" w:rsidRPr="00041B18">
              <w:rPr>
                <w:b/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>проводившего анализ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6429" w:rsidRPr="00041B18" w:rsidRDefault="00F66429" w:rsidP="006B2D22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  Подпись </w:t>
            </w:r>
            <w:proofErr w:type="gramStart"/>
            <w:r w:rsidRPr="00041B18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041B18">
              <w:rPr>
                <w:b/>
                <w:sz w:val="24"/>
                <w:szCs w:val="24"/>
              </w:rPr>
              <w:t xml:space="preserve"> за</w:t>
            </w:r>
            <w:r w:rsidR="006B2D22" w:rsidRPr="00041B18">
              <w:rPr>
                <w:b/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>проведение работ</w:t>
            </w:r>
          </w:p>
        </w:tc>
      </w:tr>
      <w:tr w:rsidR="00F66429" w:rsidRPr="00041B18" w:rsidTr="008B3BB2">
        <w:trPr>
          <w:cantSplit/>
          <w:trHeight w:hRule="exact" w:val="362"/>
        </w:trPr>
        <w:tc>
          <w:tcPr>
            <w:tcW w:w="1402" w:type="dxa"/>
            <w:tcBorders>
              <w:top w:val="nil"/>
              <w:lef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right w:val="single" w:sz="4" w:space="0" w:color="000000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7</w:t>
            </w:r>
          </w:p>
        </w:tc>
      </w:tr>
      <w:tr w:rsidR="00F66429" w:rsidRPr="00041B18" w:rsidTr="008B3BB2">
        <w:trPr>
          <w:cantSplit/>
          <w:trHeight w:hRule="exact" w:val="397"/>
        </w:trPr>
        <w:tc>
          <w:tcPr>
            <w:tcW w:w="1402" w:type="dxa"/>
            <w:tcBorders>
              <w:top w:val="nil"/>
              <w:lef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</w:tr>
      <w:tr w:rsidR="00F66429" w:rsidRPr="00041B18" w:rsidTr="008B3BB2">
        <w:trPr>
          <w:cantSplit/>
          <w:trHeight w:hRule="exact" w:val="397"/>
        </w:trPr>
        <w:tc>
          <w:tcPr>
            <w:tcW w:w="1402" w:type="dxa"/>
            <w:tcBorders>
              <w:top w:val="nil"/>
              <w:lef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</w:tr>
      <w:tr w:rsidR="00F66429" w:rsidRPr="00041B18" w:rsidTr="008B3BB2">
        <w:trPr>
          <w:cantSplit/>
          <w:trHeight w:hRule="exact" w:val="3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</w:p>
        </w:tc>
      </w:tr>
      <w:tr w:rsidR="00540510" w:rsidRPr="00041B18" w:rsidTr="008B3BB2">
        <w:trPr>
          <w:cantSplit/>
          <w:trHeight w:hRule="exact"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</w:tr>
      <w:tr w:rsidR="00540510" w:rsidRPr="00041B18" w:rsidTr="008B3BB2">
        <w:trPr>
          <w:cantSplit/>
          <w:trHeight w:hRule="exact"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000000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000000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000000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0510" w:rsidRPr="00041B18" w:rsidRDefault="00540510" w:rsidP="00F66429">
            <w:pPr>
              <w:rPr>
                <w:sz w:val="24"/>
                <w:szCs w:val="24"/>
              </w:rPr>
            </w:pPr>
          </w:p>
        </w:tc>
      </w:tr>
    </w:tbl>
    <w:p w:rsidR="00F66429" w:rsidRPr="00041B18" w:rsidRDefault="00F66429" w:rsidP="00F66429">
      <w:pPr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709"/>
        <w:gridCol w:w="993"/>
        <w:gridCol w:w="1842"/>
        <w:gridCol w:w="2178"/>
        <w:gridCol w:w="1650"/>
        <w:gridCol w:w="1134"/>
        <w:gridCol w:w="1559"/>
      </w:tblGrid>
      <w:tr w:rsidR="00F66429" w:rsidRPr="00041B18" w:rsidTr="00F66429">
        <w:trPr>
          <w:trHeight w:val="255"/>
        </w:trPr>
        <w:tc>
          <w:tcPr>
            <w:tcW w:w="10065" w:type="dxa"/>
            <w:gridSpan w:val="7"/>
            <w:vAlign w:val="bottom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  <w:r w:rsidRPr="00041B18">
              <w:rPr>
                <w:sz w:val="24"/>
                <w:szCs w:val="24"/>
              </w:rPr>
              <w:t xml:space="preserve">         При проведении работ более 1 смены таблица с результатами анализа воздушной среды перед началом и в период проведения работ помещается в приложение к наряду-допуску, а в п.7 наряда-допуска указывается номер и название этого приложения.</w:t>
            </w:r>
          </w:p>
        </w:tc>
      </w:tr>
      <w:tr w:rsidR="00F66429" w:rsidRPr="00041B18" w:rsidTr="00F66429">
        <w:trPr>
          <w:trHeight w:val="213"/>
        </w:trPr>
        <w:tc>
          <w:tcPr>
            <w:tcW w:w="10065" w:type="dxa"/>
            <w:gridSpan w:val="7"/>
            <w:vAlign w:val="bottom"/>
          </w:tcPr>
          <w:p w:rsidR="006B2D22" w:rsidRPr="00041B18" w:rsidRDefault="006B2D22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11. Объе</w:t>
            </w:r>
            <w:proofErr w:type="gramStart"/>
            <w:r w:rsidRPr="00041B18">
              <w:rPr>
                <w:b/>
                <w:sz w:val="24"/>
                <w:szCs w:val="24"/>
              </w:rPr>
              <w:t>кт</w:t>
            </w:r>
            <w:r w:rsidR="006B2D22" w:rsidRPr="00041B18">
              <w:rPr>
                <w:b/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 xml:space="preserve"> к пр</w:t>
            </w:r>
            <w:proofErr w:type="gramEnd"/>
            <w:r w:rsidRPr="00041B18">
              <w:rPr>
                <w:b/>
                <w:sz w:val="24"/>
                <w:szCs w:val="24"/>
              </w:rPr>
              <w:t>оведению работ подготовлен:</w:t>
            </w:r>
          </w:p>
        </w:tc>
      </w:tr>
      <w:tr w:rsidR="00F66429" w:rsidRPr="00041B18" w:rsidTr="00F66429">
        <w:trPr>
          <w:trHeight w:val="255"/>
        </w:trPr>
        <w:tc>
          <w:tcPr>
            <w:tcW w:w="10065" w:type="dxa"/>
            <w:gridSpan w:val="7"/>
            <w:vAlign w:val="bottom"/>
          </w:tcPr>
          <w:p w:rsidR="006B2D22" w:rsidRPr="00041B18" w:rsidRDefault="006B2D22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11.1.______________________________________________________________________________</w:t>
            </w:r>
          </w:p>
        </w:tc>
      </w:tr>
      <w:tr w:rsidR="00F66429" w:rsidRPr="00041B18" w:rsidTr="00F66429">
        <w:trPr>
          <w:trHeight w:val="136"/>
        </w:trPr>
        <w:tc>
          <w:tcPr>
            <w:tcW w:w="10065" w:type="dxa"/>
            <w:gridSpan w:val="7"/>
            <w:vAlign w:val="bottom"/>
          </w:tcPr>
          <w:p w:rsidR="00F66429" w:rsidRPr="00B90B2B" w:rsidRDefault="00F66429" w:rsidP="00F66429">
            <w:r w:rsidRPr="00041B18">
              <w:rPr>
                <w:sz w:val="24"/>
                <w:szCs w:val="24"/>
              </w:rPr>
              <w:t xml:space="preserve"> </w:t>
            </w:r>
            <w:r w:rsidR="00B90B2B">
              <w:rPr>
                <w:sz w:val="24"/>
                <w:szCs w:val="24"/>
              </w:rPr>
              <w:t xml:space="preserve">        </w:t>
            </w:r>
            <w:r w:rsidRPr="00B90B2B">
              <w:t>Должность, И.О. Фамилия, подпись лица, ответственного за подготовку работ, дата, время</w:t>
            </w:r>
          </w:p>
        </w:tc>
      </w:tr>
      <w:tr w:rsidR="00F66429" w:rsidRPr="00041B18" w:rsidTr="00F66429">
        <w:trPr>
          <w:trHeight w:val="255"/>
        </w:trPr>
        <w:tc>
          <w:tcPr>
            <w:tcW w:w="10065" w:type="dxa"/>
            <w:gridSpan w:val="7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11.2.____________________________________________________</w:t>
            </w:r>
            <w:r w:rsidR="00B90B2B">
              <w:rPr>
                <w:b/>
                <w:sz w:val="24"/>
                <w:szCs w:val="24"/>
              </w:rPr>
              <w:t>__________________________</w:t>
            </w:r>
          </w:p>
          <w:p w:rsidR="00F66429" w:rsidRPr="00B90B2B" w:rsidRDefault="00F66429" w:rsidP="00F66429">
            <w:r w:rsidRPr="00041B18">
              <w:rPr>
                <w:sz w:val="24"/>
                <w:szCs w:val="24"/>
              </w:rPr>
              <w:t xml:space="preserve">  </w:t>
            </w:r>
            <w:r w:rsidR="00B90B2B">
              <w:rPr>
                <w:sz w:val="24"/>
                <w:szCs w:val="24"/>
              </w:rPr>
              <w:t xml:space="preserve">       </w:t>
            </w:r>
            <w:r w:rsidRPr="00B90B2B">
              <w:t>Должность, И.О. Фамилия, подпись лица, ответственного за проведение работ, дата, время</w:t>
            </w:r>
          </w:p>
        </w:tc>
      </w:tr>
      <w:tr w:rsidR="00F66429" w:rsidRPr="00041B18" w:rsidTr="00F66429">
        <w:trPr>
          <w:trHeight w:val="255"/>
        </w:trPr>
        <w:tc>
          <w:tcPr>
            <w:tcW w:w="10065" w:type="dxa"/>
            <w:gridSpan w:val="7"/>
            <w:vAlign w:val="bottom"/>
          </w:tcPr>
          <w:p w:rsidR="006B2D22" w:rsidRPr="00041B18" w:rsidRDefault="006B2D22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12</w:t>
            </w:r>
            <w:r w:rsidR="006B2D22" w:rsidRPr="00041B18">
              <w:rPr>
                <w:b/>
                <w:sz w:val="24"/>
                <w:szCs w:val="24"/>
              </w:rPr>
              <w:t>. В</w:t>
            </w:r>
            <w:r w:rsidRPr="00041B18">
              <w:rPr>
                <w:b/>
                <w:sz w:val="24"/>
                <w:szCs w:val="24"/>
              </w:rPr>
              <w:t>ыполнени</w:t>
            </w:r>
            <w:r w:rsidR="006B2D22" w:rsidRPr="00041B18">
              <w:rPr>
                <w:b/>
                <w:sz w:val="24"/>
                <w:szCs w:val="24"/>
              </w:rPr>
              <w:t>е</w:t>
            </w:r>
            <w:r w:rsidRPr="00041B18">
              <w:rPr>
                <w:b/>
                <w:sz w:val="24"/>
                <w:szCs w:val="24"/>
              </w:rPr>
              <w:t xml:space="preserve"> работ </w:t>
            </w:r>
            <w:r w:rsidR="006B2D22" w:rsidRPr="00041B18">
              <w:rPr>
                <w:b/>
                <w:sz w:val="24"/>
                <w:szCs w:val="24"/>
              </w:rPr>
              <w:t>разрешаю</w:t>
            </w:r>
            <w:r w:rsidRPr="00041B18">
              <w:rPr>
                <w:b/>
                <w:sz w:val="24"/>
                <w:szCs w:val="24"/>
              </w:rPr>
              <w:t>:________________________________________________________</w:t>
            </w:r>
            <w:r w:rsidR="00934BDD" w:rsidRPr="00041B18">
              <w:rPr>
                <w:b/>
                <w:sz w:val="24"/>
                <w:szCs w:val="24"/>
              </w:rPr>
              <w:t>________</w:t>
            </w:r>
            <w:r w:rsidR="00B90B2B">
              <w:rPr>
                <w:b/>
                <w:sz w:val="24"/>
                <w:szCs w:val="24"/>
              </w:rPr>
              <w:t>________</w:t>
            </w:r>
          </w:p>
          <w:p w:rsidR="00F66429" w:rsidRPr="00B90B2B" w:rsidRDefault="00F66429" w:rsidP="006B2D22">
            <w:r w:rsidRPr="00041B18">
              <w:rPr>
                <w:sz w:val="24"/>
                <w:szCs w:val="24"/>
              </w:rPr>
              <w:t xml:space="preserve">            </w:t>
            </w:r>
            <w:r w:rsidR="00B90B2B">
              <w:rPr>
                <w:sz w:val="24"/>
                <w:szCs w:val="24"/>
              </w:rPr>
              <w:t xml:space="preserve">       </w:t>
            </w:r>
            <w:r w:rsidR="00540510" w:rsidRPr="00041B18">
              <w:rPr>
                <w:sz w:val="24"/>
                <w:szCs w:val="24"/>
              </w:rPr>
              <w:t xml:space="preserve"> </w:t>
            </w:r>
            <w:r w:rsidR="006B2D22" w:rsidRPr="00B90B2B">
              <w:t>Должность</w:t>
            </w:r>
            <w:r w:rsidR="00CA2B62" w:rsidRPr="00B90B2B">
              <w:t xml:space="preserve"> лица</w:t>
            </w:r>
            <w:r w:rsidR="006B2D22" w:rsidRPr="00B90B2B">
              <w:t>, выдавшего наряд-допуск</w:t>
            </w:r>
            <w:r w:rsidRPr="00B90B2B">
              <w:t>, И.О. Фамилия, подпись, дата, время</w:t>
            </w:r>
          </w:p>
        </w:tc>
      </w:tr>
      <w:tr w:rsidR="00F66429" w:rsidRPr="00041B18" w:rsidTr="00F66429">
        <w:trPr>
          <w:trHeight w:val="255"/>
        </w:trPr>
        <w:tc>
          <w:tcPr>
            <w:tcW w:w="10065" w:type="dxa"/>
            <w:gridSpan w:val="7"/>
            <w:vAlign w:val="bottom"/>
          </w:tcPr>
          <w:p w:rsidR="006B2D22" w:rsidRPr="00041B18" w:rsidRDefault="006B2D22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12.1. Возможность производства работ подтверждаю: _____________________________________</w:t>
            </w:r>
            <w:r w:rsidR="00934BDD" w:rsidRPr="00041B18">
              <w:rPr>
                <w:b/>
                <w:sz w:val="24"/>
                <w:szCs w:val="24"/>
              </w:rPr>
              <w:t>________</w:t>
            </w:r>
            <w:r w:rsidRPr="00041B18">
              <w:rPr>
                <w:b/>
                <w:sz w:val="24"/>
                <w:szCs w:val="24"/>
              </w:rPr>
              <w:t>_</w:t>
            </w:r>
            <w:r w:rsidR="00B90B2B">
              <w:rPr>
                <w:b/>
                <w:sz w:val="24"/>
                <w:szCs w:val="24"/>
              </w:rPr>
              <w:t>____________________________________</w:t>
            </w:r>
          </w:p>
          <w:p w:rsidR="00F66429" w:rsidRPr="00B90B2B" w:rsidRDefault="00F66429" w:rsidP="00F66429">
            <w:r w:rsidRPr="00041B18">
              <w:rPr>
                <w:b/>
                <w:sz w:val="24"/>
                <w:szCs w:val="24"/>
              </w:rPr>
              <w:t xml:space="preserve">      </w:t>
            </w:r>
            <w:r w:rsidRPr="00B90B2B">
              <w:t xml:space="preserve">Подпись, специалиста </w:t>
            </w:r>
            <w:r w:rsidR="00B90B2B">
              <w:t>ОТ ПБ</w:t>
            </w:r>
            <w:r w:rsidR="00934BDD" w:rsidRPr="00B90B2B">
              <w:t xml:space="preserve"> или специалиста </w:t>
            </w:r>
            <w:r w:rsidRPr="00B90B2B">
              <w:t>по пожарной безопасности, дата, время</w:t>
            </w:r>
          </w:p>
        </w:tc>
      </w:tr>
      <w:tr w:rsidR="00F66429" w:rsidRPr="00041B18" w:rsidTr="008B3BB2">
        <w:trPr>
          <w:trHeight w:val="255"/>
        </w:trPr>
        <w:tc>
          <w:tcPr>
            <w:tcW w:w="10065" w:type="dxa"/>
            <w:gridSpan w:val="7"/>
            <w:vAlign w:val="bottom"/>
          </w:tcPr>
          <w:p w:rsidR="005B4120" w:rsidRPr="00041B18" w:rsidRDefault="005B4120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6B2D22">
            <w:pPr>
              <w:rPr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13. Отметка о ежедневном допуске к работе (в том числе и в первый день при условии перерыва в работе более 1 часа или если работы были остановлены):</w:t>
            </w:r>
          </w:p>
        </w:tc>
      </w:tr>
      <w:tr w:rsidR="00F66429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Меры безопасности по п. 6.1 наряда-допуска выполнены</w:t>
            </w:r>
          </w:p>
        </w:tc>
      </w:tr>
      <w:tr w:rsidR="00F66429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Окончание работы</w:t>
            </w:r>
          </w:p>
        </w:tc>
      </w:tr>
      <w:tr w:rsidR="00F66429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Время</w:t>
            </w:r>
          </w:p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(</w:t>
            </w:r>
            <w:proofErr w:type="gramStart"/>
            <w:r w:rsidRPr="00041B18">
              <w:rPr>
                <w:b/>
                <w:sz w:val="24"/>
                <w:szCs w:val="24"/>
              </w:rPr>
              <w:t>ч</w:t>
            </w:r>
            <w:proofErr w:type="gramEnd"/>
            <w:r w:rsidRPr="00041B18">
              <w:rPr>
                <w:b/>
                <w:sz w:val="24"/>
                <w:szCs w:val="24"/>
              </w:rPr>
              <w:t>., мин)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F66429" w:rsidRPr="00041B18" w:rsidRDefault="00F66429" w:rsidP="00995090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Подпись </w:t>
            </w:r>
            <w:r w:rsidR="00995090" w:rsidRPr="00041B18">
              <w:rPr>
                <w:b/>
                <w:sz w:val="24"/>
                <w:szCs w:val="24"/>
              </w:rPr>
              <w:t>лица, выдавшего наряд-допуск</w:t>
            </w:r>
            <w:r w:rsidRPr="00041B18">
              <w:rPr>
                <w:b/>
                <w:sz w:val="24"/>
                <w:szCs w:val="24"/>
              </w:rPr>
              <w:t xml:space="preserve"> с расшифровкой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Подпись </w:t>
            </w:r>
            <w:proofErr w:type="gramStart"/>
            <w:r w:rsidRPr="00041B18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041B18">
              <w:rPr>
                <w:b/>
                <w:sz w:val="24"/>
                <w:szCs w:val="24"/>
              </w:rPr>
              <w:t xml:space="preserve"> за проведение работ с расшифровкой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F66429" w:rsidRPr="00041B18" w:rsidRDefault="00F66429" w:rsidP="00006D06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Подпись специалиста</w:t>
            </w:r>
            <w:r w:rsidR="00006D06" w:rsidRPr="00041B18">
              <w:rPr>
                <w:b/>
                <w:sz w:val="24"/>
                <w:szCs w:val="24"/>
              </w:rPr>
              <w:t xml:space="preserve"> СОТПБПС или</w:t>
            </w:r>
            <w:r w:rsidRPr="00041B18">
              <w:rPr>
                <w:b/>
                <w:sz w:val="24"/>
                <w:szCs w:val="24"/>
              </w:rPr>
              <w:t xml:space="preserve"> </w:t>
            </w:r>
            <w:r w:rsidR="00006D06" w:rsidRPr="00041B18">
              <w:rPr>
                <w:b/>
                <w:sz w:val="24"/>
                <w:szCs w:val="24"/>
              </w:rPr>
              <w:t xml:space="preserve">специалиста </w:t>
            </w:r>
            <w:r w:rsidRPr="00041B18">
              <w:rPr>
                <w:b/>
                <w:sz w:val="24"/>
                <w:szCs w:val="24"/>
              </w:rPr>
              <w:t xml:space="preserve">по пожарной безопасности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Время</w:t>
            </w:r>
          </w:p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(</w:t>
            </w:r>
            <w:proofErr w:type="gramStart"/>
            <w:r w:rsidRPr="00041B18">
              <w:rPr>
                <w:b/>
                <w:sz w:val="24"/>
                <w:szCs w:val="24"/>
              </w:rPr>
              <w:t>ч</w:t>
            </w:r>
            <w:proofErr w:type="gramEnd"/>
            <w:r w:rsidRPr="00041B18">
              <w:rPr>
                <w:b/>
                <w:sz w:val="24"/>
                <w:szCs w:val="24"/>
              </w:rPr>
              <w:t>.,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Подпись </w:t>
            </w:r>
            <w:proofErr w:type="gramStart"/>
            <w:r w:rsidRPr="00041B18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041B18">
              <w:rPr>
                <w:b/>
                <w:sz w:val="24"/>
                <w:szCs w:val="24"/>
              </w:rPr>
              <w:t xml:space="preserve"> за проведение работ с расшифровкой</w:t>
            </w:r>
          </w:p>
        </w:tc>
      </w:tr>
      <w:tr w:rsidR="00F66429" w:rsidRPr="00041B18" w:rsidTr="00006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6429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7</w:t>
            </w:r>
          </w:p>
        </w:tc>
      </w:tr>
      <w:tr w:rsidR="00F66429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9" w:rsidRPr="00041B18" w:rsidRDefault="00F66429" w:rsidP="00F66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570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570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570" w:rsidRPr="00041B18" w:rsidTr="008B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70" w:rsidRPr="00041B18" w:rsidRDefault="008B5570" w:rsidP="00F664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6429" w:rsidRPr="00041B18" w:rsidRDefault="00F66429" w:rsidP="00F66429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F66429" w:rsidRPr="00041B18" w:rsidTr="00F66429">
        <w:trPr>
          <w:trHeight w:val="255"/>
        </w:trPr>
        <w:tc>
          <w:tcPr>
            <w:tcW w:w="10207" w:type="dxa"/>
            <w:vAlign w:val="bottom"/>
          </w:tcPr>
          <w:p w:rsidR="005B4120" w:rsidRPr="00041B18" w:rsidRDefault="005B4120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  При проведении работ более 5 дней таблица с отметками о ежедневном допуске к работе и ее окончании помещается в приложение к наряду-допуску, а в п.7 наряда-допуска указывается номер и название этого приложения.</w:t>
            </w:r>
          </w:p>
        </w:tc>
      </w:tr>
      <w:tr w:rsidR="00F66429" w:rsidRPr="00041B18" w:rsidTr="00F66429">
        <w:trPr>
          <w:trHeight w:val="255"/>
        </w:trPr>
        <w:tc>
          <w:tcPr>
            <w:tcW w:w="10207" w:type="dxa"/>
            <w:vAlign w:val="bottom"/>
          </w:tcPr>
          <w:p w:rsidR="005B4120" w:rsidRPr="00041B18" w:rsidRDefault="005B4120" w:rsidP="00F66429">
            <w:pPr>
              <w:rPr>
                <w:b/>
                <w:sz w:val="24"/>
                <w:szCs w:val="24"/>
              </w:rPr>
            </w:pPr>
          </w:p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14.  Наряд-допуск продлен до (при необходимости проведения работ после планируемого времени  -  </w:t>
            </w:r>
            <w:proofErr w:type="gramStart"/>
            <w:r w:rsidRPr="00041B18">
              <w:rPr>
                <w:b/>
                <w:sz w:val="24"/>
                <w:szCs w:val="24"/>
              </w:rPr>
              <w:t>см</w:t>
            </w:r>
            <w:proofErr w:type="gramEnd"/>
            <w:r w:rsidRPr="00041B18">
              <w:rPr>
                <w:b/>
                <w:sz w:val="24"/>
                <w:szCs w:val="24"/>
              </w:rPr>
              <w:t>. п. 5 наряда-</w:t>
            </w:r>
            <w:r w:rsidR="00B90B2B">
              <w:rPr>
                <w:b/>
                <w:sz w:val="24"/>
                <w:szCs w:val="24"/>
              </w:rPr>
              <w:t>д</w:t>
            </w:r>
            <w:r w:rsidRPr="00041B18">
              <w:rPr>
                <w:b/>
                <w:sz w:val="24"/>
                <w:szCs w:val="24"/>
              </w:rPr>
              <w:t>опуска):________________________________________________________</w:t>
            </w:r>
            <w:r w:rsidR="00B90B2B">
              <w:rPr>
                <w:b/>
                <w:sz w:val="24"/>
                <w:szCs w:val="24"/>
              </w:rPr>
              <w:t>__________________</w:t>
            </w:r>
          </w:p>
          <w:p w:rsidR="00F66429" w:rsidRPr="00B90B2B" w:rsidRDefault="00F66429" w:rsidP="00F66429">
            <w:pPr>
              <w:rPr>
                <w:b/>
              </w:rPr>
            </w:pPr>
            <w:r w:rsidRPr="00041B18">
              <w:rPr>
                <w:b/>
                <w:sz w:val="24"/>
                <w:szCs w:val="24"/>
              </w:rPr>
              <w:t xml:space="preserve">                           </w:t>
            </w:r>
            <w:r w:rsidRPr="00B90B2B">
              <w:t>Дата и время, до которого продлевается действие наряда-допуска</w:t>
            </w:r>
          </w:p>
        </w:tc>
      </w:tr>
      <w:tr w:rsidR="00F66429" w:rsidRPr="00041B18" w:rsidTr="00F66429">
        <w:trPr>
          <w:trHeight w:val="255"/>
        </w:trPr>
        <w:tc>
          <w:tcPr>
            <w:tcW w:w="10207" w:type="dxa"/>
            <w:vAlign w:val="bottom"/>
          </w:tcPr>
          <w:p w:rsidR="00F66429" w:rsidRPr="00041B18" w:rsidRDefault="00F66429" w:rsidP="00F66429">
            <w:pPr>
              <w:rPr>
                <w:sz w:val="24"/>
                <w:szCs w:val="24"/>
              </w:rPr>
            </w:pPr>
            <w:r w:rsidRPr="00041B18">
              <w:rPr>
                <w:sz w:val="24"/>
                <w:szCs w:val="24"/>
              </w:rPr>
              <w:t>___________________________________________________________________</w:t>
            </w:r>
            <w:r w:rsidR="00B90B2B">
              <w:rPr>
                <w:sz w:val="24"/>
                <w:szCs w:val="24"/>
              </w:rPr>
              <w:t>________________</w:t>
            </w:r>
          </w:p>
          <w:p w:rsidR="00F66429" w:rsidRDefault="00F66429" w:rsidP="00F66429">
            <w:r w:rsidRPr="00041B18">
              <w:rPr>
                <w:sz w:val="24"/>
                <w:szCs w:val="24"/>
              </w:rPr>
              <w:t xml:space="preserve">     </w:t>
            </w:r>
            <w:r w:rsidR="00B90B2B">
              <w:rPr>
                <w:sz w:val="24"/>
                <w:szCs w:val="24"/>
              </w:rPr>
              <w:t xml:space="preserve">                     </w:t>
            </w:r>
            <w:r w:rsidRPr="00B90B2B">
              <w:t>Должность,</w:t>
            </w:r>
            <w:proofErr w:type="gramStart"/>
            <w:r w:rsidRPr="00B90B2B">
              <w:t xml:space="preserve"> .</w:t>
            </w:r>
            <w:proofErr w:type="gramEnd"/>
            <w:r w:rsidRPr="00B90B2B">
              <w:t>И.О.Ф., подпись лица, выдавшего наряд допуск, дата, подпись</w:t>
            </w:r>
          </w:p>
          <w:p w:rsidR="00B90B2B" w:rsidRPr="00B90B2B" w:rsidRDefault="00B90B2B" w:rsidP="00F66429">
            <w:pPr>
              <w:rPr>
                <w:b/>
              </w:rPr>
            </w:pPr>
          </w:p>
        </w:tc>
      </w:tr>
      <w:tr w:rsidR="00F66429" w:rsidRPr="00041B18" w:rsidTr="008B3BB2">
        <w:trPr>
          <w:trHeight w:val="3242"/>
        </w:trPr>
        <w:tc>
          <w:tcPr>
            <w:tcW w:w="10207" w:type="dxa"/>
            <w:tcBorders>
              <w:bottom w:val="nil"/>
            </w:tcBorders>
            <w:vAlign w:val="bottom"/>
          </w:tcPr>
          <w:p w:rsidR="008B3BB2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</w:t>
            </w:r>
            <w:r w:rsidR="00995090" w:rsidRPr="00041B18">
              <w:rPr>
                <w:b/>
                <w:sz w:val="24"/>
                <w:szCs w:val="24"/>
              </w:rPr>
              <w:t>5</w:t>
            </w:r>
            <w:r w:rsidRPr="00041B18">
              <w:rPr>
                <w:b/>
                <w:sz w:val="24"/>
                <w:szCs w:val="24"/>
              </w:rPr>
              <w:t>.  Изменения в составе бригады исполнителей:</w:t>
            </w:r>
          </w:p>
          <w:tbl>
            <w:tblPr>
              <w:tblW w:w="10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1386"/>
              <w:gridCol w:w="1308"/>
              <w:gridCol w:w="1134"/>
              <w:gridCol w:w="850"/>
              <w:gridCol w:w="1021"/>
              <w:gridCol w:w="851"/>
              <w:gridCol w:w="850"/>
              <w:gridCol w:w="1400"/>
              <w:gridCol w:w="438"/>
            </w:tblGrid>
            <w:tr w:rsidR="00A62C32" w:rsidRPr="00041B18" w:rsidTr="00A62C32">
              <w:trPr>
                <w:trHeight w:val="457"/>
              </w:trPr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62C32" w:rsidRPr="00041B18" w:rsidRDefault="00A62C32" w:rsidP="008B3B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И.О. Фамилия</w:t>
                  </w:r>
                </w:p>
              </w:tc>
              <w:tc>
                <w:tcPr>
                  <w:tcW w:w="4678" w:type="dxa"/>
                  <w:gridSpan w:val="4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41B18">
                    <w:rPr>
                      <w:b/>
                      <w:sz w:val="24"/>
                      <w:szCs w:val="24"/>
                    </w:rPr>
                    <w:t>Введен в состав бригады</w:t>
                  </w:r>
                  <w:proofErr w:type="gramEnd"/>
                </w:p>
              </w:tc>
              <w:tc>
                <w:tcPr>
                  <w:tcW w:w="2722" w:type="dxa"/>
                  <w:gridSpan w:val="3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41B18">
                    <w:rPr>
                      <w:b/>
                      <w:sz w:val="24"/>
                      <w:szCs w:val="24"/>
                    </w:rPr>
                    <w:t>Выведен</w:t>
                  </w:r>
                  <w:proofErr w:type="gramEnd"/>
                  <w:r w:rsidRPr="00041B18">
                    <w:rPr>
                      <w:b/>
                      <w:sz w:val="24"/>
                      <w:szCs w:val="24"/>
                    </w:rPr>
                    <w:t xml:space="preserve"> из состава бригады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ind w:right="3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 w:rsidRPr="00041B18">
                    <w:rPr>
                      <w:b/>
                      <w:sz w:val="24"/>
                      <w:szCs w:val="24"/>
                    </w:rPr>
                    <w:t>ответственного</w:t>
                  </w:r>
                  <w:proofErr w:type="gramEnd"/>
                </w:p>
                <w:p w:rsidR="00A62C32" w:rsidRPr="00041B18" w:rsidRDefault="00A62C32" w:rsidP="00F66429">
                  <w:pPr>
                    <w:ind w:right="3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за проведение работ</w:t>
                  </w:r>
                </w:p>
              </w:tc>
              <w:tc>
                <w:tcPr>
                  <w:tcW w:w="438" w:type="dxa"/>
                  <w:vMerge w:val="restart"/>
                  <w:shd w:val="clear" w:color="auto" w:fill="auto"/>
                  <w:vAlign w:val="center"/>
                </w:tcPr>
                <w:p w:rsidR="00A62C32" w:rsidRPr="00041B18" w:rsidRDefault="00A62C3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A62C32" w:rsidRPr="00041B18" w:rsidRDefault="00A62C3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A62C32" w:rsidRPr="00041B18" w:rsidRDefault="00A62C32" w:rsidP="00A62C32">
                  <w:pPr>
                    <w:ind w:right="31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2C32" w:rsidRPr="00041B18" w:rsidTr="00A62C32">
              <w:trPr>
                <w:trHeight w:val="1467"/>
              </w:trPr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 xml:space="preserve">С условиями работы </w:t>
                  </w:r>
                  <w:proofErr w:type="gramStart"/>
                  <w:r w:rsidRPr="00041B18">
                    <w:rPr>
                      <w:b/>
                      <w:sz w:val="24"/>
                      <w:szCs w:val="24"/>
                    </w:rPr>
                    <w:t>ознакомлен</w:t>
                  </w:r>
                  <w:proofErr w:type="gramEnd"/>
                  <w:r w:rsidRPr="00041B18">
                    <w:rPr>
                      <w:b/>
                      <w:sz w:val="24"/>
                      <w:szCs w:val="24"/>
                    </w:rPr>
                    <w:t>, проинструктирован (подпись)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41B18">
                    <w:rPr>
                      <w:b/>
                      <w:sz w:val="24"/>
                      <w:szCs w:val="24"/>
                    </w:rPr>
                    <w:t>Квалифика</w:t>
                  </w:r>
                  <w:proofErr w:type="spellEnd"/>
                </w:p>
                <w:p w:rsidR="00A62C32" w:rsidRPr="00041B18" w:rsidRDefault="00A62C32" w:rsidP="00995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41B18">
                    <w:rPr>
                      <w:b/>
                      <w:sz w:val="24"/>
                      <w:szCs w:val="24"/>
                    </w:rPr>
                    <w:t>ция</w:t>
                  </w:r>
                  <w:proofErr w:type="spellEnd"/>
                  <w:r w:rsidRPr="00041B18">
                    <w:rPr>
                      <w:b/>
                      <w:sz w:val="24"/>
                      <w:szCs w:val="24"/>
                    </w:rPr>
                    <w:t>, разряд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Выполняемая функция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Дата, время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И.О. Фамилия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Дата, время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B18">
                    <w:rPr>
                      <w:b/>
                      <w:sz w:val="24"/>
                      <w:szCs w:val="24"/>
                    </w:rPr>
                    <w:t>Выполняемая функция</w:t>
                  </w:r>
                </w:p>
              </w:tc>
              <w:tc>
                <w:tcPr>
                  <w:tcW w:w="1400" w:type="dxa"/>
                  <w:vMerge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vMerge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2C32" w:rsidRPr="00041B18" w:rsidTr="00A62C32">
              <w:trPr>
                <w:trHeight w:val="26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  <w:vAlign w:val="center"/>
                </w:tcPr>
                <w:p w:rsidR="00A62C32" w:rsidRPr="00041B18" w:rsidRDefault="00A62C32" w:rsidP="00F66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6429" w:rsidRPr="00041B18" w:rsidRDefault="00F66429" w:rsidP="008B3BB2">
            <w:pPr>
              <w:rPr>
                <w:b/>
                <w:sz w:val="24"/>
                <w:szCs w:val="24"/>
              </w:rPr>
            </w:pPr>
          </w:p>
        </w:tc>
      </w:tr>
    </w:tbl>
    <w:p w:rsidR="00F66429" w:rsidRPr="00041B18" w:rsidRDefault="00F66429" w:rsidP="00F66429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F66429" w:rsidRPr="00041B18" w:rsidTr="00F66429">
        <w:trPr>
          <w:trHeight w:val="255"/>
        </w:trPr>
        <w:tc>
          <w:tcPr>
            <w:tcW w:w="10207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1</w:t>
            </w:r>
            <w:r w:rsidR="00995090" w:rsidRPr="00041B18">
              <w:rPr>
                <w:b/>
                <w:sz w:val="24"/>
                <w:szCs w:val="24"/>
              </w:rPr>
              <w:t>6</w:t>
            </w:r>
            <w:r w:rsidRPr="00041B18">
              <w:rPr>
                <w:b/>
                <w:sz w:val="24"/>
                <w:szCs w:val="24"/>
              </w:rPr>
              <w:t>. Работы выполнены в полном объеме, рабочие места приведены в порядок, наряд-допуск</w:t>
            </w:r>
            <w:r w:rsidR="00995090" w:rsidRPr="00041B18">
              <w:rPr>
                <w:b/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 xml:space="preserve"> закрыт:</w:t>
            </w:r>
            <w:r w:rsidR="00995090" w:rsidRPr="00041B18">
              <w:rPr>
                <w:b/>
                <w:sz w:val="24"/>
                <w:szCs w:val="24"/>
              </w:rPr>
              <w:t xml:space="preserve"> </w:t>
            </w:r>
            <w:r w:rsidRPr="00041B18">
              <w:rPr>
                <w:b/>
                <w:sz w:val="24"/>
                <w:szCs w:val="24"/>
              </w:rPr>
              <w:t>___________________________________________________________________________________</w:t>
            </w:r>
          </w:p>
          <w:p w:rsidR="00F66429" w:rsidRPr="00B90B2B" w:rsidRDefault="00B90B2B" w:rsidP="00F66429">
            <w:r>
              <w:rPr>
                <w:sz w:val="24"/>
                <w:szCs w:val="24"/>
              </w:rPr>
              <w:t xml:space="preserve">            </w:t>
            </w:r>
            <w:r w:rsidR="00F66429" w:rsidRPr="00B90B2B">
              <w:t>И.О. Фамилия специалиста, ответственного за проведение работ, дата, время, подпись</w:t>
            </w:r>
          </w:p>
        </w:tc>
      </w:tr>
      <w:tr w:rsidR="00F66429" w:rsidRPr="00041B18" w:rsidTr="00F66429">
        <w:trPr>
          <w:trHeight w:val="255"/>
        </w:trPr>
        <w:tc>
          <w:tcPr>
            <w:tcW w:w="10207" w:type="dxa"/>
            <w:vAlign w:val="bottom"/>
          </w:tcPr>
          <w:p w:rsidR="00F66429" w:rsidRPr="00041B18" w:rsidRDefault="00F66429" w:rsidP="00F66429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_________________________________________________________</w:t>
            </w:r>
            <w:r w:rsidR="00B90B2B">
              <w:rPr>
                <w:b/>
                <w:sz w:val="24"/>
                <w:szCs w:val="24"/>
              </w:rPr>
              <w:t>__________________________</w:t>
            </w:r>
          </w:p>
          <w:p w:rsidR="00F66429" w:rsidRPr="000174B1" w:rsidRDefault="00F66429" w:rsidP="00F66429">
            <w:r w:rsidRPr="000174B1">
              <w:t xml:space="preserve">И.О. Фамилия специалиста, ответственного за подготовку к проведению работ,  дата, время, подпись  </w:t>
            </w:r>
          </w:p>
        </w:tc>
      </w:tr>
    </w:tbl>
    <w:p w:rsidR="00F66429" w:rsidRPr="00041B18" w:rsidRDefault="00F66429" w:rsidP="00F66429">
      <w:pPr>
        <w:ind w:left="567"/>
        <w:jc w:val="both"/>
        <w:rPr>
          <w:b/>
          <w:sz w:val="24"/>
          <w:szCs w:val="24"/>
        </w:rPr>
      </w:pPr>
    </w:p>
    <w:p w:rsidR="00474CFC" w:rsidRPr="00041B18" w:rsidRDefault="00474CFC" w:rsidP="00BB36F0">
      <w:pPr>
        <w:shd w:val="clear" w:color="auto" w:fill="FFFFFF"/>
        <w:ind w:left="7080" w:right="108" w:firstLine="708"/>
        <w:jc w:val="center"/>
        <w:rPr>
          <w:i/>
          <w:sz w:val="24"/>
          <w:szCs w:val="24"/>
        </w:rPr>
      </w:pPr>
      <w:r w:rsidRPr="00041B18">
        <w:rPr>
          <w:bCs/>
          <w:i/>
          <w:spacing w:val="-1"/>
          <w:sz w:val="24"/>
          <w:szCs w:val="24"/>
        </w:rPr>
        <w:t>Приложение 3</w:t>
      </w:r>
    </w:p>
    <w:p w:rsidR="00A27743" w:rsidRPr="00041B18" w:rsidRDefault="00A27743" w:rsidP="00A27743">
      <w:pPr>
        <w:shd w:val="clear" w:color="auto" w:fill="FFFFFF"/>
        <w:ind w:right="77"/>
        <w:jc w:val="center"/>
        <w:rPr>
          <w:b/>
          <w:iCs/>
          <w:sz w:val="24"/>
          <w:szCs w:val="24"/>
        </w:rPr>
      </w:pPr>
      <w:r w:rsidRPr="00041B18">
        <w:rPr>
          <w:b/>
          <w:iCs/>
          <w:sz w:val="24"/>
          <w:szCs w:val="24"/>
        </w:rPr>
        <w:t>Перечень вопросов,</w:t>
      </w:r>
    </w:p>
    <w:p w:rsidR="00474CFC" w:rsidRPr="00041B18" w:rsidRDefault="00A27743" w:rsidP="00A27743">
      <w:pPr>
        <w:shd w:val="clear" w:color="auto" w:fill="FFFFFF"/>
        <w:ind w:right="77"/>
        <w:jc w:val="center"/>
        <w:rPr>
          <w:sz w:val="24"/>
          <w:szCs w:val="24"/>
        </w:rPr>
      </w:pPr>
      <w:r w:rsidRPr="00041B18">
        <w:rPr>
          <w:b/>
          <w:iCs/>
          <w:sz w:val="24"/>
          <w:szCs w:val="24"/>
        </w:rPr>
        <w:t xml:space="preserve"> освещаемых при инструктаже исполнителей газоопасной работы.</w:t>
      </w:r>
    </w:p>
    <w:p w:rsidR="00474CFC" w:rsidRPr="00041B18" w:rsidRDefault="00474CFC" w:rsidP="00474CFC">
      <w:pPr>
        <w:numPr>
          <w:ilvl w:val="0"/>
          <w:numId w:val="20"/>
        </w:numPr>
        <w:shd w:val="clear" w:color="auto" w:fill="FFFFFF"/>
        <w:spacing w:before="230"/>
        <w:ind w:left="567" w:hanging="567"/>
        <w:jc w:val="both"/>
        <w:rPr>
          <w:spacing w:val="-20"/>
          <w:sz w:val="24"/>
          <w:szCs w:val="24"/>
        </w:rPr>
      </w:pPr>
      <w:r w:rsidRPr="00041B18">
        <w:rPr>
          <w:sz w:val="24"/>
          <w:szCs w:val="24"/>
        </w:rPr>
        <w:t>Цель, назначение работы и время, отведенное на ее выполнение.</w:t>
      </w:r>
    </w:p>
    <w:p w:rsidR="00474CFC" w:rsidRPr="00041B18" w:rsidRDefault="00474CFC" w:rsidP="00474CFC">
      <w:pPr>
        <w:numPr>
          <w:ilvl w:val="0"/>
          <w:numId w:val="21"/>
        </w:numPr>
        <w:shd w:val="clear" w:color="auto" w:fill="FFFFFF"/>
        <w:spacing w:line="341" w:lineRule="exact"/>
        <w:ind w:left="567" w:hanging="567"/>
        <w:jc w:val="both"/>
        <w:rPr>
          <w:spacing w:val="-9"/>
          <w:sz w:val="24"/>
          <w:szCs w:val="24"/>
        </w:rPr>
      </w:pPr>
      <w:r w:rsidRPr="00041B18">
        <w:rPr>
          <w:sz w:val="24"/>
          <w:szCs w:val="24"/>
        </w:rPr>
        <w:t>Технологическая (производственная) ситуация на месте проведения работы, характеристика и параметры среды внутри системы, на соседних участках (при необходимости).</w:t>
      </w:r>
    </w:p>
    <w:p w:rsidR="00474CFC" w:rsidRPr="00041B18" w:rsidRDefault="00474CFC" w:rsidP="00474CFC">
      <w:pPr>
        <w:numPr>
          <w:ilvl w:val="0"/>
          <w:numId w:val="20"/>
        </w:numPr>
        <w:shd w:val="clear" w:color="auto" w:fill="FFFFFF"/>
        <w:spacing w:before="53"/>
        <w:ind w:left="567" w:hanging="567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Вредные и опасные производственные факторы, проявление которых</w:t>
      </w:r>
      <w:r w:rsidR="001D06AA" w:rsidRPr="00041B18">
        <w:rPr>
          <w:sz w:val="24"/>
          <w:szCs w:val="24"/>
        </w:rPr>
        <w:t>,</w:t>
      </w:r>
      <w:r w:rsidRPr="00041B18">
        <w:rPr>
          <w:sz w:val="24"/>
          <w:szCs w:val="24"/>
        </w:rPr>
        <w:t xml:space="preserve"> возможно при </w:t>
      </w:r>
      <w:r w:rsidRPr="00041B18">
        <w:rPr>
          <w:sz w:val="24"/>
          <w:szCs w:val="24"/>
        </w:rPr>
        <w:lastRenderedPageBreak/>
        <w:t xml:space="preserve">проведении </w:t>
      </w:r>
      <w:r w:rsidRPr="00041B18">
        <w:rPr>
          <w:spacing w:val="-2"/>
          <w:sz w:val="24"/>
          <w:szCs w:val="24"/>
        </w:rPr>
        <w:t>работ.</w:t>
      </w:r>
    </w:p>
    <w:p w:rsidR="00474CFC" w:rsidRPr="00041B18" w:rsidRDefault="00474CFC" w:rsidP="00474CFC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pacing w:val="-11"/>
          <w:sz w:val="24"/>
          <w:szCs w:val="24"/>
        </w:rPr>
        <w:t>4.</w:t>
      </w:r>
      <w:r w:rsidRPr="00041B18">
        <w:rPr>
          <w:sz w:val="24"/>
          <w:szCs w:val="24"/>
        </w:rPr>
        <w:tab/>
        <w:t xml:space="preserve">Характер и возможные границы загазованности или опасной зоны. Пути эвакуации персонала в </w:t>
      </w:r>
      <w:r w:rsidRPr="00041B18">
        <w:rPr>
          <w:spacing w:val="-2"/>
          <w:sz w:val="24"/>
          <w:szCs w:val="24"/>
        </w:rPr>
        <w:t>опасной ситуации.</w:t>
      </w:r>
    </w:p>
    <w:p w:rsidR="00474CFC" w:rsidRPr="00041B18" w:rsidRDefault="00474CFC" w:rsidP="00474CFC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pacing w:val="-13"/>
          <w:sz w:val="24"/>
          <w:szCs w:val="24"/>
        </w:rPr>
        <w:t>5.</w:t>
      </w:r>
      <w:r w:rsidRPr="00041B18">
        <w:rPr>
          <w:sz w:val="24"/>
          <w:szCs w:val="24"/>
        </w:rPr>
        <w:tab/>
        <w:t>Проведенная подготовительная работа и принятые меры безопасности.</w:t>
      </w:r>
    </w:p>
    <w:p w:rsidR="00474CFC" w:rsidRPr="00041B18" w:rsidRDefault="00474CFC" w:rsidP="00474CFC">
      <w:pPr>
        <w:shd w:val="clear" w:color="auto" w:fill="FFFFFF"/>
        <w:tabs>
          <w:tab w:val="left" w:pos="-4536"/>
        </w:tabs>
        <w:ind w:left="567" w:hanging="567"/>
        <w:jc w:val="both"/>
        <w:rPr>
          <w:sz w:val="24"/>
          <w:szCs w:val="24"/>
        </w:rPr>
      </w:pPr>
      <w:r w:rsidRPr="00041B18">
        <w:rPr>
          <w:spacing w:val="-12"/>
          <w:sz w:val="24"/>
          <w:szCs w:val="24"/>
        </w:rPr>
        <w:t>6.</w:t>
      </w:r>
      <w:r w:rsidRPr="00041B18">
        <w:rPr>
          <w:sz w:val="24"/>
          <w:szCs w:val="24"/>
        </w:rPr>
        <w:tab/>
        <w:t xml:space="preserve">Условия проведения работ (особое внимание обращается на применение средств </w:t>
      </w:r>
      <w:r w:rsidRPr="00041B18">
        <w:rPr>
          <w:spacing w:val="-1"/>
          <w:sz w:val="24"/>
          <w:szCs w:val="24"/>
        </w:rPr>
        <w:t>индивидуальной защиты).</w:t>
      </w:r>
    </w:p>
    <w:p w:rsidR="00474CFC" w:rsidRPr="00041B18" w:rsidRDefault="00474CFC" w:rsidP="00474CFC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041B18">
        <w:rPr>
          <w:spacing w:val="-12"/>
          <w:sz w:val="24"/>
          <w:szCs w:val="24"/>
        </w:rPr>
        <w:t>7.</w:t>
      </w:r>
      <w:r w:rsidRPr="00041B18">
        <w:rPr>
          <w:sz w:val="24"/>
          <w:szCs w:val="24"/>
        </w:rPr>
        <w:tab/>
        <w:t xml:space="preserve">Порядок входа в газоопасное место и выхода из него. Места расстановки </w:t>
      </w:r>
      <w:proofErr w:type="gramStart"/>
      <w:r w:rsidRPr="00041B18">
        <w:rPr>
          <w:sz w:val="24"/>
          <w:szCs w:val="24"/>
        </w:rPr>
        <w:t>работающих</w:t>
      </w:r>
      <w:proofErr w:type="gramEnd"/>
      <w:r w:rsidRPr="00041B18">
        <w:rPr>
          <w:sz w:val="24"/>
          <w:szCs w:val="24"/>
        </w:rPr>
        <w:t>, наблюдающих и т.д. Средства связи и сигнализации.</w:t>
      </w:r>
    </w:p>
    <w:p w:rsidR="00474CFC" w:rsidRPr="00041B18" w:rsidRDefault="00474CFC" w:rsidP="00474CFC">
      <w:pPr>
        <w:shd w:val="clear" w:color="auto" w:fill="FFFFFF"/>
        <w:tabs>
          <w:tab w:val="left" w:pos="-3828"/>
        </w:tabs>
        <w:ind w:left="567" w:hanging="567"/>
        <w:jc w:val="both"/>
        <w:rPr>
          <w:sz w:val="24"/>
          <w:szCs w:val="24"/>
        </w:rPr>
      </w:pPr>
      <w:r w:rsidRPr="00041B18">
        <w:rPr>
          <w:spacing w:val="-12"/>
          <w:sz w:val="24"/>
          <w:szCs w:val="24"/>
        </w:rPr>
        <w:t>8.</w:t>
      </w:r>
      <w:r w:rsidRPr="00041B18">
        <w:rPr>
          <w:sz w:val="24"/>
          <w:szCs w:val="24"/>
        </w:rPr>
        <w:tab/>
        <w:t>Последовательность выполнения работ по отдельным операциям:</w:t>
      </w:r>
    </w:p>
    <w:p w:rsidR="00474CFC" w:rsidRPr="00041B18" w:rsidRDefault="00474CFC" w:rsidP="00474CFC">
      <w:pPr>
        <w:shd w:val="clear" w:color="auto" w:fill="FFFFFF"/>
        <w:spacing w:before="10"/>
        <w:ind w:left="567" w:hanging="283"/>
        <w:jc w:val="both"/>
        <w:rPr>
          <w:sz w:val="24"/>
          <w:szCs w:val="24"/>
        </w:rPr>
      </w:pPr>
      <w:r w:rsidRPr="00041B18">
        <w:rPr>
          <w:sz w:val="24"/>
          <w:szCs w:val="24"/>
        </w:rPr>
        <w:t>- порядок подачи (удаления) инструментов, материалов и пр., места их размещения.</w:t>
      </w:r>
    </w:p>
    <w:p w:rsidR="00474CFC" w:rsidRPr="00041B18" w:rsidRDefault="00474CFC" w:rsidP="00474CFC">
      <w:pPr>
        <w:shd w:val="clear" w:color="auto" w:fill="FFFFFF"/>
        <w:tabs>
          <w:tab w:val="left" w:pos="778"/>
        </w:tabs>
        <w:ind w:left="567" w:hanging="567"/>
        <w:jc w:val="both"/>
        <w:rPr>
          <w:sz w:val="24"/>
          <w:szCs w:val="24"/>
        </w:rPr>
      </w:pPr>
      <w:r w:rsidRPr="00041B18">
        <w:rPr>
          <w:spacing w:val="-12"/>
          <w:sz w:val="24"/>
          <w:szCs w:val="24"/>
        </w:rPr>
        <w:t>9.</w:t>
      </w:r>
      <w:r w:rsidRPr="00041B18">
        <w:rPr>
          <w:sz w:val="24"/>
          <w:szCs w:val="24"/>
        </w:rPr>
        <w:tab/>
        <w:t>Очередность работы исполнителей, режим работы и отдыха.</w:t>
      </w:r>
    </w:p>
    <w:p w:rsidR="00474CFC" w:rsidRPr="00041B18" w:rsidRDefault="00474CFC" w:rsidP="00474CFC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50" w:lineRule="exact"/>
        <w:ind w:left="567" w:hanging="567"/>
        <w:jc w:val="both"/>
        <w:rPr>
          <w:spacing w:val="-15"/>
          <w:sz w:val="24"/>
          <w:szCs w:val="24"/>
        </w:rPr>
      </w:pPr>
      <w:r w:rsidRPr="00041B18">
        <w:rPr>
          <w:sz w:val="24"/>
          <w:szCs w:val="24"/>
        </w:rPr>
        <w:t>Действия исполнителей при изменении условий выполнения работы. Порядок оповещения и вызова соответствующих лиц и служб при возникновении опасной ситуации.</w:t>
      </w:r>
    </w:p>
    <w:p w:rsidR="00474CFC" w:rsidRPr="00041B18" w:rsidRDefault="00474CFC" w:rsidP="00474CFC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50" w:lineRule="exact"/>
        <w:ind w:left="567" w:hanging="567"/>
        <w:jc w:val="both"/>
        <w:rPr>
          <w:spacing w:val="-14"/>
          <w:sz w:val="24"/>
          <w:szCs w:val="24"/>
        </w:rPr>
      </w:pPr>
      <w:r w:rsidRPr="00041B18">
        <w:rPr>
          <w:sz w:val="24"/>
          <w:szCs w:val="24"/>
        </w:rPr>
        <w:t>Порядок окончания работы.</w:t>
      </w:r>
    </w:p>
    <w:p w:rsidR="00474CFC" w:rsidRPr="00041B18" w:rsidRDefault="00474CFC" w:rsidP="00474CFC">
      <w:pPr>
        <w:jc w:val="right"/>
        <w:rPr>
          <w:i/>
          <w:spacing w:val="-1"/>
          <w:sz w:val="24"/>
          <w:szCs w:val="24"/>
        </w:rPr>
      </w:pPr>
      <w:r w:rsidRPr="00041B18">
        <w:rPr>
          <w:bCs/>
          <w:i/>
          <w:spacing w:val="-3"/>
          <w:sz w:val="24"/>
          <w:szCs w:val="24"/>
        </w:rPr>
        <w:t>Приложение 4</w:t>
      </w:r>
    </w:p>
    <w:p w:rsidR="00A309D0" w:rsidRPr="00041B18" w:rsidRDefault="00A309D0" w:rsidP="00A309D0">
      <w:pPr>
        <w:pStyle w:val="a4"/>
        <w:jc w:val="center"/>
        <w:rPr>
          <w:sz w:val="24"/>
          <w:szCs w:val="24"/>
        </w:rPr>
      </w:pPr>
      <w:r w:rsidRPr="00041B18">
        <w:rPr>
          <w:b/>
          <w:sz w:val="24"/>
          <w:szCs w:val="24"/>
        </w:rPr>
        <w:t xml:space="preserve">Журнал </w:t>
      </w:r>
      <w:r w:rsidRPr="00041B18">
        <w:rPr>
          <w:b/>
          <w:spacing w:val="-1"/>
          <w:sz w:val="24"/>
          <w:szCs w:val="24"/>
        </w:rPr>
        <w:t>учета выдачи нарядов-допусков на проведение газоопасных работ</w:t>
      </w:r>
    </w:p>
    <w:p w:rsidR="00A309D0" w:rsidRPr="00041B18" w:rsidRDefault="00A309D0" w:rsidP="003B2367">
      <w:pPr>
        <w:ind w:left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675"/>
        <w:gridCol w:w="1701"/>
        <w:gridCol w:w="2127"/>
        <w:gridCol w:w="2161"/>
        <w:gridCol w:w="1666"/>
        <w:gridCol w:w="1666"/>
      </w:tblGrid>
      <w:tr w:rsidR="00A309D0" w:rsidRPr="00041B18" w:rsidTr="00DA390E">
        <w:trPr>
          <w:trHeight w:val="11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A309D0" w:rsidRPr="00041B18" w:rsidRDefault="00A309D0" w:rsidP="003B2367">
            <w:pPr>
              <w:jc w:val="both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B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1B18">
              <w:rPr>
                <w:b/>
                <w:sz w:val="24"/>
                <w:szCs w:val="24"/>
              </w:rPr>
              <w:t>/</w:t>
            </w:r>
            <w:proofErr w:type="spellStart"/>
            <w:r w:rsidRPr="00041B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09D0" w:rsidRPr="00041B18" w:rsidRDefault="00A309D0" w:rsidP="003B2367">
            <w:pPr>
              <w:jc w:val="both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Дата регистрации наряда-допуска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9D0" w:rsidRPr="00041B18" w:rsidRDefault="00A309D0" w:rsidP="003B2367">
            <w:pPr>
              <w:jc w:val="both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Дата и место проведения работ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309D0" w:rsidRPr="00041B18" w:rsidRDefault="00A309D0" w:rsidP="003B2367">
            <w:pPr>
              <w:jc w:val="both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Характер выполняемых работ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309D0" w:rsidRPr="00041B18" w:rsidRDefault="00A309D0" w:rsidP="00A309D0">
            <w:pPr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041B18">
              <w:rPr>
                <w:b/>
                <w:sz w:val="24"/>
                <w:szCs w:val="24"/>
              </w:rPr>
              <w:t>выдан</w:t>
            </w:r>
            <w:proofErr w:type="gramEnd"/>
            <w:r w:rsidRPr="00041B18">
              <w:rPr>
                <w:b/>
                <w:sz w:val="24"/>
                <w:szCs w:val="24"/>
              </w:rPr>
              <w:t xml:space="preserve"> (должность фамилия, инициалы)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309D0" w:rsidRPr="00041B18" w:rsidRDefault="00A309D0" w:rsidP="003B2367">
            <w:pPr>
              <w:jc w:val="both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 xml:space="preserve">Кому </w:t>
            </w:r>
            <w:proofErr w:type="gramStart"/>
            <w:r w:rsidRPr="00041B18">
              <w:rPr>
                <w:b/>
                <w:sz w:val="24"/>
                <w:szCs w:val="24"/>
              </w:rPr>
              <w:t>выдан</w:t>
            </w:r>
            <w:proofErr w:type="gramEnd"/>
          </w:p>
          <w:p w:rsidR="00A309D0" w:rsidRPr="00041B18" w:rsidRDefault="00A309D0" w:rsidP="003B2367">
            <w:pPr>
              <w:jc w:val="both"/>
              <w:rPr>
                <w:b/>
                <w:sz w:val="24"/>
                <w:szCs w:val="24"/>
              </w:rPr>
            </w:pPr>
            <w:r w:rsidRPr="00041B18">
              <w:rPr>
                <w:b/>
                <w:sz w:val="24"/>
                <w:szCs w:val="24"/>
              </w:rPr>
              <w:t>(должность фамилия, инициалы)</w:t>
            </w:r>
          </w:p>
        </w:tc>
      </w:tr>
      <w:tr w:rsidR="00DA390E" w:rsidRPr="00041B18" w:rsidTr="000174B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0E" w:rsidRPr="00041B18" w:rsidRDefault="00DA390E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390E" w:rsidRPr="00041B18" w:rsidRDefault="00DA390E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A390E" w:rsidRPr="00041B18" w:rsidRDefault="00DA390E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DA390E" w:rsidRPr="00041B18" w:rsidRDefault="00DA390E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390E" w:rsidRPr="00041B18" w:rsidRDefault="00DA390E" w:rsidP="00A309D0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390E" w:rsidRPr="00041B18" w:rsidRDefault="00DA390E" w:rsidP="003B23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74B1" w:rsidRPr="00041B18" w:rsidTr="000174B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A309D0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74B1" w:rsidRPr="00041B18" w:rsidTr="000174B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A309D0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74B1" w:rsidRPr="00041B18" w:rsidTr="000174B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A309D0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74B1" w:rsidRPr="00041B18" w:rsidTr="00DA390E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174B1" w:rsidRPr="00041B18" w:rsidRDefault="000174B1" w:rsidP="00A309D0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174B1" w:rsidRPr="00041B18" w:rsidRDefault="000174B1" w:rsidP="003B236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09D0" w:rsidRPr="00041B18" w:rsidRDefault="00A309D0" w:rsidP="00DA390E">
      <w:pPr>
        <w:jc w:val="both"/>
        <w:rPr>
          <w:b/>
          <w:sz w:val="24"/>
          <w:szCs w:val="24"/>
        </w:rPr>
      </w:pPr>
    </w:p>
    <w:sectPr w:rsidR="00A309D0" w:rsidRPr="00041B18" w:rsidSect="00730329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CC3"/>
    <w:multiLevelType w:val="hybridMultilevel"/>
    <w:tmpl w:val="934E9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D6609"/>
    <w:multiLevelType w:val="hybridMultilevel"/>
    <w:tmpl w:val="5E3C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95F"/>
    <w:multiLevelType w:val="hybridMultilevel"/>
    <w:tmpl w:val="E4867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E06B2"/>
    <w:multiLevelType w:val="hybridMultilevel"/>
    <w:tmpl w:val="F94C9A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924C1"/>
    <w:multiLevelType w:val="singleLevel"/>
    <w:tmpl w:val="55F64BE2"/>
    <w:lvl w:ilvl="0">
      <w:start w:val="5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3E5332E"/>
    <w:multiLevelType w:val="hybridMultilevel"/>
    <w:tmpl w:val="3A0E9E92"/>
    <w:lvl w:ilvl="0" w:tplc="0AB07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F5456"/>
    <w:multiLevelType w:val="singleLevel"/>
    <w:tmpl w:val="863AC918"/>
    <w:lvl w:ilvl="0">
      <w:start w:val="5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EF17F3C"/>
    <w:multiLevelType w:val="hybridMultilevel"/>
    <w:tmpl w:val="DB7253C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2F2843A9"/>
    <w:multiLevelType w:val="hybridMultilevel"/>
    <w:tmpl w:val="C77C982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307950C5"/>
    <w:multiLevelType w:val="singleLevel"/>
    <w:tmpl w:val="C38E9ACC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>
    <w:nsid w:val="31717563"/>
    <w:multiLevelType w:val="hybridMultilevel"/>
    <w:tmpl w:val="B1C0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25AB"/>
    <w:multiLevelType w:val="hybridMultilevel"/>
    <w:tmpl w:val="CB784BA0"/>
    <w:lvl w:ilvl="0" w:tplc="EC2CFA7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0F56"/>
    <w:multiLevelType w:val="multilevel"/>
    <w:tmpl w:val="9DE2988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FF26B3"/>
    <w:multiLevelType w:val="hybridMultilevel"/>
    <w:tmpl w:val="9C42319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4F86"/>
    <w:multiLevelType w:val="singleLevel"/>
    <w:tmpl w:val="BB6A74F2"/>
    <w:lvl w:ilvl="0">
      <w:start w:val="12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38931980"/>
    <w:multiLevelType w:val="hybridMultilevel"/>
    <w:tmpl w:val="E47CFD9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C2042"/>
    <w:multiLevelType w:val="hybridMultilevel"/>
    <w:tmpl w:val="6E94B6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D83FF5"/>
    <w:multiLevelType w:val="hybridMultilevel"/>
    <w:tmpl w:val="93964D06"/>
    <w:lvl w:ilvl="0" w:tplc="0AB07B0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80803"/>
    <w:multiLevelType w:val="hybridMultilevel"/>
    <w:tmpl w:val="FC3E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4764C"/>
    <w:multiLevelType w:val="singleLevel"/>
    <w:tmpl w:val="10E203D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503C6606"/>
    <w:multiLevelType w:val="singleLevel"/>
    <w:tmpl w:val="01A45E1C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6A3A7171"/>
    <w:multiLevelType w:val="singleLevel"/>
    <w:tmpl w:val="DF3A6E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6AF45BBA"/>
    <w:multiLevelType w:val="hybridMultilevel"/>
    <w:tmpl w:val="2E4A4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897"/>
    <w:multiLevelType w:val="hybridMultilevel"/>
    <w:tmpl w:val="1B6EC378"/>
    <w:lvl w:ilvl="0" w:tplc="0AB07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C06CF"/>
    <w:multiLevelType w:val="hybridMultilevel"/>
    <w:tmpl w:val="B49E874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02BED"/>
    <w:multiLevelType w:val="singleLevel"/>
    <w:tmpl w:val="809A396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D9344E1"/>
    <w:multiLevelType w:val="hybridMultilevel"/>
    <w:tmpl w:val="4036D03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D7917"/>
    <w:multiLevelType w:val="hybridMultilevel"/>
    <w:tmpl w:val="54FE2E6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0"/>
  </w:num>
  <w:num w:numId="5">
    <w:abstractNumId w:val="5"/>
  </w:num>
  <w:num w:numId="6">
    <w:abstractNumId w:val="17"/>
  </w:num>
  <w:num w:numId="7">
    <w:abstractNumId w:val="12"/>
  </w:num>
  <w:num w:numId="8">
    <w:abstractNumId w:val="23"/>
  </w:num>
  <w:num w:numId="9">
    <w:abstractNumId w:val="1"/>
  </w:num>
  <w:num w:numId="10">
    <w:abstractNumId w:val="7"/>
  </w:num>
  <w:num w:numId="11">
    <w:abstractNumId w:val="8"/>
  </w:num>
  <w:num w:numId="12">
    <w:abstractNumId w:val="27"/>
  </w:num>
  <w:num w:numId="13">
    <w:abstractNumId w:val="0"/>
  </w:num>
  <w:num w:numId="14">
    <w:abstractNumId w:val="16"/>
  </w:num>
  <w:num w:numId="15">
    <w:abstractNumId w:val="2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22"/>
  </w:num>
  <w:num w:numId="24">
    <w:abstractNumId w:val="11"/>
  </w:num>
  <w:num w:numId="25">
    <w:abstractNumId w:val="26"/>
  </w:num>
  <w:num w:numId="26">
    <w:abstractNumId w:val="15"/>
  </w:num>
  <w:num w:numId="27">
    <w:abstractNumId w:val="3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2367"/>
    <w:rsid w:val="00006D06"/>
    <w:rsid w:val="000148F9"/>
    <w:rsid w:val="000174B1"/>
    <w:rsid w:val="00025EE5"/>
    <w:rsid w:val="000264FC"/>
    <w:rsid w:val="00027094"/>
    <w:rsid w:val="00030387"/>
    <w:rsid w:val="00041B18"/>
    <w:rsid w:val="0007256F"/>
    <w:rsid w:val="00093333"/>
    <w:rsid w:val="000A22EF"/>
    <w:rsid w:val="000E2BB5"/>
    <w:rsid w:val="000F422E"/>
    <w:rsid w:val="00141885"/>
    <w:rsid w:val="00142DF4"/>
    <w:rsid w:val="00165565"/>
    <w:rsid w:val="001A018D"/>
    <w:rsid w:val="001B4820"/>
    <w:rsid w:val="001C533E"/>
    <w:rsid w:val="001C69CB"/>
    <w:rsid w:val="001D06AA"/>
    <w:rsid w:val="001E1E35"/>
    <w:rsid w:val="00243C38"/>
    <w:rsid w:val="00246BC1"/>
    <w:rsid w:val="00281C0A"/>
    <w:rsid w:val="002A4DB1"/>
    <w:rsid w:val="002D74DA"/>
    <w:rsid w:val="003076AA"/>
    <w:rsid w:val="003214AA"/>
    <w:rsid w:val="0034427E"/>
    <w:rsid w:val="00361849"/>
    <w:rsid w:val="00366661"/>
    <w:rsid w:val="003B2367"/>
    <w:rsid w:val="003D5524"/>
    <w:rsid w:val="003E2E5F"/>
    <w:rsid w:val="003F6552"/>
    <w:rsid w:val="00410EA0"/>
    <w:rsid w:val="004133CB"/>
    <w:rsid w:val="004418B8"/>
    <w:rsid w:val="004608BD"/>
    <w:rsid w:val="00474CFC"/>
    <w:rsid w:val="004D152A"/>
    <w:rsid w:val="004F35DD"/>
    <w:rsid w:val="005015F3"/>
    <w:rsid w:val="005238B8"/>
    <w:rsid w:val="00530FDF"/>
    <w:rsid w:val="00535877"/>
    <w:rsid w:val="00540510"/>
    <w:rsid w:val="00597152"/>
    <w:rsid w:val="005B4120"/>
    <w:rsid w:val="00692DC0"/>
    <w:rsid w:val="006A25E6"/>
    <w:rsid w:val="006B2D22"/>
    <w:rsid w:val="006F3E57"/>
    <w:rsid w:val="007168C2"/>
    <w:rsid w:val="00730329"/>
    <w:rsid w:val="00732CCD"/>
    <w:rsid w:val="0074415D"/>
    <w:rsid w:val="0074615F"/>
    <w:rsid w:val="00755A7F"/>
    <w:rsid w:val="00796757"/>
    <w:rsid w:val="007F641A"/>
    <w:rsid w:val="008514F2"/>
    <w:rsid w:val="008B3BB2"/>
    <w:rsid w:val="008B5570"/>
    <w:rsid w:val="008C09E6"/>
    <w:rsid w:val="008C0B73"/>
    <w:rsid w:val="00934BDD"/>
    <w:rsid w:val="0094352F"/>
    <w:rsid w:val="00995090"/>
    <w:rsid w:val="009A21EB"/>
    <w:rsid w:val="009A7A00"/>
    <w:rsid w:val="00A05C85"/>
    <w:rsid w:val="00A27743"/>
    <w:rsid w:val="00A309D0"/>
    <w:rsid w:val="00A62C32"/>
    <w:rsid w:val="00B00DEB"/>
    <w:rsid w:val="00B407C6"/>
    <w:rsid w:val="00B90B2B"/>
    <w:rsid w:val="00B9621C"/>
    <w:rsid w:val="00BB36F0"/>
    <w:rsid w:val="00BF11A3"/>
    <w:rsid w:val="00C00919"/>
    <w:rsid w:val="00C522AD"/>
    <w:rsid w:val="00C56345"/>
    <w:rsid w:val="00C65CCA"/>
    <w:rsid w:val="00C94EDD"/>
    <w:rsid w:val="00CA2B62"/>
    <w:rsid w:val="00CC665B"/>
    <w:rsid w:val="00CD50BE"/>
    <w:rsid w:val="00CF29CE"/>
    <w:rsid w:val="00D3518E"/>
    <w:rsid w:val="00D353CB"/>
    <w:rsid w:val="00DA390E"/>
    <w:rsid w:val="00DC09DD"/>
    <w:rsid w:val="00DC61DB"/>
    <w:rsid w:val="00DF7F0D"/>
    <w:rsid w:val="00E07E1D"/>
    <w:rsid w:val="00E10B6B"/>
    <w:rsid w:val="00E16599"/>
    <w:rsid w:val="00E4122F"/>
    <w:rsid w:val="00E531A1"/>
    <w:rsid w:val="00E7230A"/>
    <w:rsid w:val="00E76333"/>
    <w:rsid w:val="00F20CEB"/>
    <w:rsid w:val="00F3485C"/>
    <w:rsid w:val="00F34941"/>
    <w:rsid w:val="00F458FB"/>
    <w:rsid w:val="00F66429"/>
    <w:rsid w:val="00F95B28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2367"/>
    <w:pPr>
      <w:widowControl/>
      <w:autoSpaceDE/>
      <w:autoSpaceDN/>
      <w:adjustRightInd/>
    </w:pPr>
    <w:rPr>
      <w:sz w:val="24"/>
    </w:rPr>
  </w:style>
  <w:style w:type="character" w:customStyle="1" w:styleId="30">
    <w:name w:val="Основной текст 3 Знак"/>
    <w:basedOn w:val="a0"/>
    <w:link w:val="3"/>
    <w:rsid w:val="003B2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66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F66429"/>
    <w:rPr>
      <w:b/>
      <w:bCs/>
    </w:rPr>
  </w:style>
  <w:style w:type="paragraph" w:styleId="a6">
    <w:name w:val="List Paragraph"/>
    <w:basedOn w:val="a"/>
    <w:uiPriority w:val="34"/>
    <w:qFormat/>
    <w:rsid w:val="00CC665B"/>
    <w:pPr>
      <w:ind w:left="720"/>
      <w:contextualSpacing/>
    </w:pPr>
  </w:style>
  <w:style w:type="paragraph" w:customStyle="1" w:styleId="ConsNormal">
    <w:name w:val="ConsNormal"/>
    <w:rsid w:val="00041B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1AC6-CAE6-4470-96CA-07138B5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6652</Words>
  <Characters>37920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8</cp:revision>
  <cp:lastPrinted>2015-12-18T08:19:00Z</cp:lastPrinted>
  <dcterms:created xsi:type="dcterms:W3CDTF">2021-05-28T13:14:00Z</dcterms:created>
  <dcterms:modified xsi:type="dcterms:W3CDTF">2021-05-31T12:55:00Z</dcterms:modified>
</cp:coreProperties>
</file>